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C7" w:rsidRDefault="007021C7" w:rsidP="007021C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021C7" w:rsidRPr="007021C7" w:rsidRDefault="007021C7" w:rsidP="007021C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sz w:val="72"/>
          <w:szCs w:val="72"/>
        </w:rPr>
      </w:pPr>
      <w:r w:rsidRPr="007021C7">
        <w:rPr>
          <w:rFonts w:ascii="Trebuchet MS" w:eastAsia="Times New Roman" w:hAnsi="Trebuchet MS" w:cs="Times New Roman"/>
          <w:b/>
          <w:bCs/>
          <w:sz w:val="72"/>
          <w:szCs w:val="72"/>
        </w:rPr>
        <w:t>Классный час в 1 классе:</w:t>
      </w:r>
    </w:p>
    <w:p w:rsidR="007021C7" w:rsidRDefault="007021C7" w:rsidP="007021C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021C7" w:rsidRDefault="007021C7" w:rsidP="007021C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021C7" w:rsidRDefault="007021C7" w:rsidP="007021C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021C7" w:rsidRDefault="007021C7" w:rsidP="007021C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3.5pt;height:241.5pt" fillcolor="black">
            <v:shadow color="#868686"/>
            <v:textpath style="font-family:&quot;Arial Black&quot;;v-text-kern:t" trim="t" fitpath="t" string="&quot;Мы бравые&#10;солдатушки!&quot;"/>
          </v:shape>
        </w:pict>
      </w:r>
    </w:p>
    <w:p w:rsidR="007021C7" w:rsidRDefault="007021C7" w:rsidP="007021C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021C7" w:rsidRDefault="007021C7" w:rsidP="007021C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021C7" w:rsidRDefault="007021C7" w:rsidP="007021C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021C7" w:rsidRDefault="007021C7" w:rsidP="007021C7">
      <w:pPr>
        <w:shd w:val="clear" w:color="auto" w:fill="FFFFFF"/>
        <w:tabs>
          <w:tab w:val="left" w:pos="3930"/>
        </w:tabs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ab/>
      </w:r>
    </w:p>
    <w:p w:rsidR="007021C7" w:rsidRDefault="007021C7" w:rsidP="007021C7">
      <w:pPr>
        <w:shd w:val="clear" w:color="auto" w:fill="FFFFFF"/>
        <w:tabs>
          <w:tab w:val="left" w:pos="3930"/>
        </w:tabs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021C7" w:rsidRPr="007021C7" w:rsidRDefault="007021C7" w:rsidP="007021C7">
      <w:pPr>
        <w:shd w:val="clear" w:color="auto" w:fill="FFFFFF"/>
        <w:tabs>
          <w:tab w:val="left" w:pos="3930"/>
        </w:tabs>
        <w:spacing w:after="150" w:line="315" w:lineRule="atLeast"/>
        <w:rPr>
          <w:rFonts w:ascii="Trebuchet MS" w:eastAsia="Times New Roman" w:hAnsi="Trebuchet MS" w:cs="Times New Roman"/>
          <w:b/>
          <w:bCs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 xml:space="preserve">                                             </w:t>
      </w:r>
      <w:r w:rsidRPr="007021C7"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Провела </w:t>
      </w:r>
      <w:proofErr w:type="spellStart"/>
      <w:r w:rsidRPr="007021C7">
        <w:rPr>
          <w:rFonts w:ascii="Trebuchet MS" w:eastAsia="Times New Roman" w:hAnsi="Trebuchet MS" w:cs="Times New Roman"/>
          <w:b/>
          <w:bCs/>
          <w:sz w:val="32"/>
          <w:szCs w:val="32"/>
        </w:rPr>
        <w:t>кл</w:t>
      </w:r>
      <w:proofErr w:type="gramStart"/>
      <w:r w:rsidRPr="007021C7">
        <w:rPr>
          <w:rFonts w:ascii="Trebuchet MS" w:eastAsia="Times New Roman" w:hAnsi="Trebuchet MS" w:cs="Times New Roman"/>
          <w:b/>
          <w:bCs/>
          <w:sz w:val="32"/>
          <w:szCs w:val="32"/>
        </w:rPr>
        <w:t>.р</w:t>
      </w:r>
      <w:proofErr w:type="gramEnd"/>
      <w:r w:rsidRPr="007021C7">
        <w:rPr>
          <w:rFonts w:ascii="Trebuchet MS" w:eastAsia="Times New Roman" w:hAnsi="Trebuchet MS" w:cs="Times New Roman"/>
          <w:b/>
          <w:bCs/>
          <w:sz w:val="32"/>
          <w:szCs w:val="32"/>
        </w:rPr>
        <w:t>ук</w:t>
      </w:r>
      <w:proofErr w:type="spellEnd"/>
      <w:r w:rsidRPr="007021C7"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: </w:t>
      </w:r>
      <w:proofErr w:type="spellStart"/>
      <w:r w:rsidRPr="007021C7">
        <w:rPr>
          <w:rFonts w:ascii="Trebuchet MS" w:eastAsia="Times New Roman" w:hAnsi="Trebuchet MS" w:cs="Times New Roman"/>
          <w:b/>
          <w:bCs/>
          <w:sz w:val="32"/>
          <w:szCs w:val="32"/>
        </w:rPr>
        <w:t>Китаова</w:t>
      </w:r>
      <w:proofErr w:type="spellEnd"/>
      <w:r w:rsidRPr="007021C7"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 А.А.</w:t>
      </w:r>
    </w:p>
    <w:p w:rsidR="007021C7" w:rsidRDefault="007021C7" w:rsidP="007021C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021C7" w:rsidRDefault="007021C7" w:rsidP="007021C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021C7" w:rsidRDefault="007021C7" w:rsidP="007021C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021C7" w:rsidRDefault="007021C7" w:rsidP="007021C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021C7" w:rsidRDefault="007021C7" w:rsidP="007021C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021C7" w:rsidRPr="00C42417" w:rsidRDefault="007021C7" w:rsidP="007021C7">
      <w:pPr>
        <w:shd w:val="clear" w:color="auto" w:fill="FFFFFF"/>
        <w:tabs>
          <w:tab w:val="left" w:pos="2880"/>
        </w:tabs>
        <w:spacing w:after="150" w:line="315" w:lineRule="atLeast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C42417"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                                        2020г</w:t>
      </w:r>
    </w:p>
    <w:p w:rsidR="007021C7" w:rsidRPr="00C42417" w:rsidRDefault="007021C7" w:rsidP="007021C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7021C7" w:rsidRPr="007021C7" w:rsidRDefault="007021C7" w:rsidP="007021C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7021C7">
        <w:rPr>
          <w:rFonts w:ascii="Trebuchet MS" w:eastAsia="Times New Roman" w:hAnsi="Trebuchet MS" w:cs="Times New Roman"/>
          <w:b/>
          <w:bCs/>
          <w:sz w:val="32"/>
          <w:szCs w:val="32"/>
        </w:rPr>
        <w:t>Сценарий, посвященный Дню защитника Отечества</w:t>
      </w:r>
      <w:r w:rsidRPr="00C42417">
        <w:rPr>
          <w:rFonts w:ascii="Trebuchet MS" w:eastAsia="Times New Roman" w:hAnsi="Trebuchet MS" w:cs="Times New Roman"/>
          <w:b/>
          <w:bCs/>
          <w:sz w:val="32"/>
          <w:szCs w:val="32"/>
        </w:rPr>
        <w:t>,</w:t>
      </w:r>
      <w:r w:rsidRPr="007021C7"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 д</w:t>
      </w:r>
      <w:r w:rsidRPr="00C42417">
        <w:rPr>
          <w:rFonts w:ascii="Trebuchet MS" w:eastAsia="Times New Roman" w:hAnsi="Trebuchet MS" w:cs="Times New Roman"/>
          <w:b/>
          <w:bCs/>
          <w:sz w:val="32"/>
          <w:szCs w:val="32"/>
        </w:rPr>
        <w:t>ля учащихся  1</w:t>
      </w:r>
      <w:r w:rsidRPr="007021C7"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 класс</w:t>
      </w:r>
      <w:r w:rsidRPr="00C42417"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а: « Мы бравые </w:t>
      </w:r>
      <w:proofErr w:type="spellStart"/>
      <w:r w:rsidRPr="00C42417">
        <w:rPr>
          <w:rFonts w:ascii="Trebuchet MS" w:eastAsia="Times New Roman" w:hAnsi="Trebuchet MS" w:cs="Times New Roman"/>
          <w:b/>
          <w:bCs/>
          <w:sz w:val="32"/>
          <w:szCs w:val="32"/>
        </w:rPr>
        <w:t>солдатушки</w:t>
      </w:r>
      <w:proofErr w:type="spellEnd"/>
      <w:r w:rsidRPr="00C42417">
        <w:rPr>
          <w:rFonts w:ascii="Trebuchet MS" w:eastAsia="Times New Roman" w:hAnsi="Trebuchet MS" w:cs="Times New Roman"/>
          <w:b/>
          <w:bCs/>
          <w:sz w:val="32"/>
          <w:szCs w:val="32"/>
        </w:rPr>
        <w:t>!»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Сценарий мероприятия может быть полезен</w:t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учителям начальных классов и воспитателям группы продлённого дня.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как мероприятие проходило на параллели двух первых классов то </w:t>
      </w:r>
      <w:r w:rsidRPr="007021C7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целью</w:t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послужило: «Воспитание чувство коллективизма и патриотизма»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Оборудование:</w:t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военные песни,</w:t>
      </w:r>
      <w:proofErr w:type="gramStart"/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плакат с поздравлением 23 февраля,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-кегли или шашки,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несколько листов для переправы через болото,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-2 нарисованных и разрезанных танка в конвертах.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-бумажные комки,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карточки с перепутанными словами.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Подготовка:</w:t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Девочки заранее учат стихи для поздравления. Мальчики в командах придумывают эмблему и название команды.</w:t>
      </w:r>
    </w:p>
    <w:p w:rsidR="007021C7" w:rsidRPr="007021C7" w:rsidRDefault="00C42417" w:rsidP="007021C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                             </w:t>
      </w:r>
      <w:r w:rsidR="007021C7" w:rsidRPr="007021C7">
        <w:rPr>
          <w:rFonts w:ascii="Trebuchet MS" w:eastAsia="Times New Roman" w:hAnsi="Trebuchet MS" w:cs="Times New Roman"/>
          <w:b/>
          <w:bCs/>
          <w:sz w:val="32"/>
          <w:szCs w:val="32"/>
        </w:rPr>
        <w:t>Ход мероприятия</w:t>
      </w:r>
    </w:p>
    <w:p w:rsidR="007021C7" w:rsidRPr="007021C7" w:rsidRDefault="007021C7" w:rsidP="00702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Играет песня «Идет солдат по городу» В. </w:t>
      </w:r>
      <w:proofErr w:type="spellStart"/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Шаинского</w:t>
      </w:r>
      <w:proofErr w:type="spellEnd"/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 Строевым шагом выходит ведущий.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b/>
          <w:bCs/>
          <w:color w:val="000000"/>
          <w:sz w:val="23"/>
        </w:rPr>
        <w:t>Ведущи</w:t>
      </w:r>
      <w:proofErr w:type="gramStart"/>
      <w:r w:rsidRPr="007021C7">
        <w:rPr>
          <w:rFonts w:ascii="Arial" w:eastAsia="Times New Roman" w:hAnsi="Arial" w:cs="Arial"/>
          <w:b/>
          <w:bCs/>
          <w:color w:val="000000"/>
          <w:sz w:val="23"/>
        </w:rPr>
        <w:t>й</w:t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Дорогие друзья! Мы собрались сегодня здесь, чтобы поздравить наших мальчиков с их праздником с 23 февраля. 23 февраля наша страна отмечает День защитника Отечества!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в русской армии герой?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Понятно без подсказки,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если нет, то наш совет –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Читайте на ночь сказки.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суп варил из топора,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Чертей не раз морочил.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Такого жара им давал,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Проверьте, кто захочет.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же это? Без кого не бывает ни одной армии в мире? Правильно, это солдат. Всем известно, что русские солдаты всегда славились силой, смекалкой, мужеством. И я уверена, что из наших сегодняшних мальчишек вырастут именно такие люди. А теперь мы по приветствуем наших участников громкими аплодисментами. 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Ребята представляются, название команды и эмблемы.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1 команда – Танкисты</w:t>
      </w:r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2 команда </w:t>
      </w:r>
      <w:proofErr w:type="gramStart"/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–М</w:t>
      </w:r>
      <w:proofErr w:type="gramEnd"/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оряки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Сегодня наш конкурс оценивают учитель и девочки.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За каждый правильно выполненный конкурс или правильный ответ команда получает “звёздочку”. А сейчас, наши дорогие мальчики, примите поздравления от наших девочек. Слово предоставляется девочкам.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И так, первый конкурс </w:t>
      </w:r>
      <w:r w:rsidRPr="007021C7">
        <w:rPr>
          <w:rFonts w:ascii="Arial" w:eastAsia="Times New Roman" w:hAnsi="Arial" w:cs="Arial"/>
          <w:b/>
          <w:bCs/>
          <w:color w:val="000000"/>
          <w:sz w:val="23"/>
        </w:rPr>
        <w:t>«Разминка» “Русский солдат умом и силой богат”</w:t>
      </w:r>
      <w:r w:rsidRPr="00702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 очереди команды должны продолжить пословицу: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Тише едешь ...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Под лежачий камень ...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Без труда не вынешь ...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4. Делу время ...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b/>
          <w:bCs/>
          <w:color w:val="000000"/>
          <w:sz w:val="23"/>
        </w:rPr>
        <w:t>1. Конкурс “Заминированное поле”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Ночь. Темно. Вам нужно пройти через «заминированное поле» и не задеть ни одной «мины». С завязанными глазами обойти (кегли или пластиковые бутылки). Чем больше заденете мин, тем меньше получите баллов.</w:t>
      </w:r>
    </w:p>
    <w:p w:rsidR="007021C7" w:rsidRPr="007021C7" w:rsidRDefault="007021C7" w:rsidP="00702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</w:t>
      </w:r>
      <w:r w:rsidRPr="007021C7">
        <w:rPr>
          <w:rFonts w:ascii="Arial" w:eastAsia="Times New Roman" w:hAnsi="Arial" w:cs="Arial"/>
          <w:b/>
          <w:bCs/>
          <w:color w:val="000000"/>
          <w:sz w:val="23"/>
        </w:rPr>
        <w:t>Конкурс «Знаток женских имён ».</w:t>
      </w:r>
      <w:r w:rsidRPr="00702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очереди команды называют имена девочек. Чь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я команда назовёт последнее имя </w:t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 и победила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</w:t>
      </w:r>
      <w:r w:rsidRPr="007021C7">
        <w:rPr>
          <w:rFonts w:ascii="Arial" w:eastAsia="Times New Roman" w:hAnsi="Arial" w:cs="Arial"/>
          <w:b/>
          <w:bCs/>
          <w:color w:val="000000"/>
          <w:sz w:val="23"/>
        </w:rPr>
        <w:t>Конкурс «Переправа». 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Нам предстоит переправа через болото. Перебираемся с помощью листков с одного берега на другой. Кто переберётся быстрее и правильнее, тот и победит </w:t>
      </w:r>
    </w:p>
    <w:p w:rsidR="007021C7" w:rsidRPr="007021C7" w:rsidRDefault="007021C7" w:rsidP="00702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4. </w:t>
      </w:r>
      <w:r w:rsidRPr="007021C7">
        <w:rPr>
          <w:rFonts w:ascii="Arial" w:eastAsia="Times New Roman" w:hAnsi="Arial" w:cs="Arial"/>
          <w:b/>
          <w:bCs/>
          <w:color w:val="000000"/>
          <w:sz w:val="23"/>
        </w:rPr>
        <w:t>«Юный художник» 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Закрытыми глазами нарисовать танк.</w:t>
      </w:r>
    </w:p>
    <w:p w:rsidR="007021C7" w:rsidRPr="007021C7" w:rsidRDefault="007021C7" w:rsidP="00702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5. </w:t>
      </w:r>
      <w:r w:rsidRPr="007021C7">
        <w:rPr>
          <w:rFonts w:ascii="Arial" w:eastAsia="Times New Roman" w:hAnsi="Arial" w:cs="Arial"/>
          <w:b/>
          <w:bCs/>
          <w:color w:val="000000"/>
          <w:sz w:val="23"/>
        </w:rPr>
        <w:t>Конкурс “Меткий стрелок” 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команды строятся в две шеренги. Перед командами на некотором расстоянии ставится пластиковая корзина (ведро) и командам выдаются мячи (теннисные или подобные). Цель конкурса: каждый участник команды бросает мяч в корзину. Какая команда больше число раз попадёт, та и выигрывает. Каждый участник бросает по одному разу. 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6. </w:t>
      </w:r>
      <w:r w:rsidRPr="007021C7">
        <w:rPr>
          <w:rFonts w:ascii="Arial" w:eastAsia="Times New Roman" w:hAnsi="Arial" w:cs="Arial"/>
          <w:b/>
          <w:bCs/>
          <w:color w:val="000000"/>
          <w:sz w:val="23"/>
        </w:rPr>
        <w:t>Конкурс “Собери картинку”. 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Командам даётся разрезанная открытка на 8 частей. Выигрывает та команда, которая соберёт правильно и быстрее открытку.</w:t>
      </w:r>
    </w:p>
    <w:p w:rsidR="007021C7" w:rsidRPr="007021C7" w:rsidRDefault="007021C7" w:rsidP="007021C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7. </w:t>
      </w:r>
      <w:r w:rsidRPr="007021C7">
        <w:rPr>
          <w:rFonts w:ascii="Arial" w:eastAsia="Times New Roman" w:hAnsi="Arial" w:cs="Arial"/>
          <w:b/>
          <w:bCs/>
          <w:color w:val="000000"/>
          <w:sz w:val="23"/>
        </w:rPr>
        <w:t>Конкурс «Шифровальщик»</w:t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(из букв участники составляют слова)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АНКТ (танк) 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САЛЁТМО (самолёт) 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КЕТАРА (ракета) 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СОТЛДА (солдат)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8. </w:t>
      </w:r>
      <w:r w:rsidRPr="007021C7">
        <w:rPr>
          <w:rFonts w:ascii="Arial" w:eastAsia="Times New Roman" w:hAnsi="Arial" w:cs="Arial"/>
          <w:b/>
          <w:bCs/>
          <w:color w:val="000000"/>
          <w:sz w:val="23"/>
        </w:rPr>
        <w:t>Конкурс «Строители» 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 листа бумаги соорудить самолётик. Участники запускают их, чей дальше пролетит, тот и выиграет. 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Это был последний конкурс. Сейчас наше строгое, но справедливое жюри подведёт итоги. А пока мы поиграем с залом.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Загадки для зрителей: 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Он гудит и чертит мелом,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рисует белым-белым</w:t>
      </w:r>
      <w:proofErr w:type="gramStart"/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бумаге </w:t>
      </w:r>
      <w:proofErr w:type="spellStart"/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голубой</w:t>
      </w:r>
      <w:proofErr w:type="spellEnd"/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 моею головой.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 рисует, сам поет,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же это? </w:t>
      </w:r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(самолет)</w:t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Ползет черепаха –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Стальная рубаха;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Враг – в овраг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Черепаха – куда враг </w:t>
      </w:r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(танк)</w:t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На горе-горушке</w:t>
      </w:r>
      <w:proofErr w:type="gramStart"/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тонут старушки,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охнут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Люди глохнут </w:t>
      </w:r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(пушка)</w:t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Девушка ходит,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Песню заводит,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Немец услышит</w:t>
      </w:r>
      <w:proofErr w:type="gramStart"/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сразу не дышит </w:t>
      </w:r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(миномет «Катюша»)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Моряком ты можешь стать,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границу охранять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служить не на земле,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на военном …</w:t>
      </w:r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(корабле)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6. С врагом Егорка —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Скороговоркой</w:t>
      </w:r>
      <w:proofErr w:type="gramStart"/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оговорил —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страх внушил.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Просто хват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Говорливый …</w:t>
      </w:r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(автомат)</w:t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Из ограды ствол торчит,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Беспощадно он строчит.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догадлив, тот поймет</w:t>
      </w:r>
      <w:proofErr w:type="gramStart"/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</w:t>
      </w:r>
      <w:proofErr w:type="gramEnd"/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о, что это …</w:t>
      </w:r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(пулемет)</w:t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8. Хоть зовут меня </w:t>
      </w:r>
      <w:proofErr w:type="gramStart"/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ручная</w:t>
      </w:r>
      <w:proofErr w:type="gramEnd"/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характер колкий.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Будет помнить навсегда,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Враг мои осколки</w:t>
      </w:r>
      <w:proofErr w:type="gramStart"/>
      <w:r w:rsidRPr="00702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End"/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граната).</w:t>
      </w:r>
      <w:r w:rsidRPr="007021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Подведение итогов. Награждение команд грамотами.</w:t>
      </w:r>
    </w:p>
    <w:p w:rsidR="007021C7" w:rsidRPr="007021C7" w:rsidRDefault="007021C7" w:rsidP="007021C7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F0C4E" w:rsidRDefault="007021C7" w:rsidP="007021C7"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Каждому мальчику была выдана дополнительная маленькая грамота за участие и сладкий приз </w:t>
      </w:r>
      <w:proofErr w:type="spellStart"/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чупа</w:t>
      </w:r>
      <w:proofErr w:type="spellEnd"/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–</w:t>
      </w:r>
      <w:proofErr w:type="spellStart"/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ч</w:t>
      </w:r>
      <w:proofErr w:type="gramEnd"/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упс</w:t>
      </w:r>
      <w:proofErr w:type="spellEnd"/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702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Было очень весело))))</w:t>
      </w:r>
      <w:proofErr w:type="gramEnd"/>
    </w:p>
    <w:sectPr w:rsidR="006F0C4E" w:rsidSect="007021C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1C7"/>
    <w:rsid w:val="002F2A74"/>
    <w:rsid w:val="006F0C4E"/>
    <w:rsid w:val="007021C7"/>
    <w:rsid w:val="00C4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1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2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3</cp:revision>
  <cp:lastPrinted>2020-02-19T22:58:00Z</cp:lastPrinted>
  <dcterms:created xsi:type="dcterms:W3CDTF">2020-02-19T22:37:00Z</dcterms:created>
  <dcterms:modified xsi:type="dcterms:W3CDTF">2020-02-19T23:04:00Z</dcterms:modified>
</cp:coreProperties>
</file>