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C" w:rsidRDefault="00D80D6C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7C0E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7C0EFA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7C0EFA">
        <w:rPr>
          <w:rFonts w:ascii="Times New Roman" w:eastAsia="Times New Roman" w:hAnsi="Times New Roman" w:cs="Times New Roman"/>
          <w:sz w:val="24"/>
          <w:szCs w:val="24"/>
          <w:lang w:eastAsia="ar-SA"/>
        </w:rPr>
        <w:t>нжичишхо</w:t>
      </w:r>
      <w:proofErr w:type="spellEnd"/>
      <w:r w:rsidRPr="007C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tbl>
      <w:tblPr>
        <w:tblW w:w="9871" w:type="dxa"/>
        <w:tblLook w:val="0000" w:firstRow="0" w:lastRow="0" w:firstColumn="0" w:lastColumn="0" w:noHBand="0" w:noVBand="0"/>
      </w:tblPr>
      <w:tblGrid>
        <w:gridCol w:w="3544"/>
        <w:gridCol w:w="2968"/>
        <w:gridCol w:w="3359"/>
      </w:tblGrid>
      <w:tr w:rsidR="007C0EFA" w:rsidRPr="007C0EFA" w:rsidTr="00DB6109">
        <w:trPr>
          <w:trHeight w:val="1716"/>
        </w:trPr>
        <w:tc>
          <w:tcPr>
            <w:tcW w:w="3544" w:type="dxa"/>
          </w:tcPr>
          <w:p w:rsidR="007C0EFA" w:rsidRPr="007C0EFA" w:rsidRDefault="007C0EFA" w:rsidP="007C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7C0EFA" w:rsidRPr="007C0EFA" w:rsidRDefault="007C0EFA" w:rsidP="007C0EF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7C0EFA" w:rsidRPr="007C0EFA" w:rsidRDefault="007C0EFA" w:rsidP="007C0EF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 w:rsidR="00DB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  <w:r w:rsidR="00DB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C0EFA" w:rsidRPr="007C0EFA" w:rsidRDefault="007C0EFA" w:rsidP="007C0E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</w:tcPr>
          <w:p w:rsidR="007C0EFA" w:rsidRPr="007C0EFA" w:rsidRDefault="007C0EFA" w:rsidP="007C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О.У.Бекова</w:t>
            </w:r>
            <w:proofErr w:type="spellEnd"/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</w:tcPr>
          <w:p w:rsidR="007C0EFA" w:rsidRPr="007C0EFA" w:rsidRDefault="0004068C" w:rsidP="007C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«УТВЕРЖДЕНО</w:t>
            </w:r>
            <w:r w:rsidR="007C0EFA" w:rsidRPr="007C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7C0EFA" w:rsidRPr="007C0EFA" w:rsidRDefault="00DB6109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 от 26.08.2016</w:t>
            </w: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0EFA" w:rsidRPr="007C0EFA" w:rsidRDefault="007C0EFA" w:rsidP="007C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7C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7C0EFA" w:rsidRDefault="007C0EFA" w:rsidP="007C0EF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DB6109" w:rsidRDefault="00DB6109" w:rsidP="007C0EF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DB6109" w:rsidRDefault="00DB6109" w:rsidP="007C0EF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DB6109" w:rsidRPr="007C0EFA" w:rsidRDefault="00DB6109" w:rsidP="007C0EF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C0EFA" w:rsidRPr="007C0EFA" w:rsidRDefault="007C0EFA" w:rsidP="007C0E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C0EFA">
        <w:rPr>
          <w:rFonts w:ascii="Times New Roman" w:eastAsia="Times New Roman" w:hAnsi="Times New Roman" w:cs="Times New Roman"/>
          <w:b/>
          <w:lang w:val="uk-UA" w:eastAsia="uk-UA"/>
        </w:rPr>
        <w:t xml:space="preserve">Р А Б О Ч А Я   П Р О Г Р А М </w:t>
      </w:r>
      <w:proofErr w:type="spellStart"/>
      <w:r w:rsidRPr="007C0EFA">
        <w:rPr>
          <w:rFonts w:ascii="Times New Roman" w:eastAsia="Times New Roman" w:hAnsi="Times New Roman" w:cs="Times New Roman"/>
          <w:b/>
          <w:lang w:val="uk-UA" w:eastAsia="uk-UA"/>
        </w:rPr>
        <w:t>М</w:t>
      </w:r>
      <w:proofErr w:type="spellEnd"/>
      <w:r w:rsidRPr="007C0EFA">
        <w:rPr>
          <w:rFonts w:ascii="Times New Roman" w:eastAsia="Times New Roman" w:hAnsi="Times New Roman" w:cs="Times New Roman"/>
          <w:b/>
          <w:lang w:val="uk-UA" w:eastAsia="uk-UA"/>
        </w:rPr>
        <w:t xml:space="preserve"> А</w:t>
      </w:r>
    </w:p>
    <w:p w:rsidR="007C0EFA" w:rsidRPr="007C0EFA" w:rsidRDefault="007C0EFA" w:rsidP="007C0E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учебно</w:t>
      </w: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</w:t>
      </w:r>
      <w:proofErr w:type="spellEnd"/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предмета</w:t>
      </w: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Технология</w:t>
      </w: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</w:t>
      </w:r>
    </w:p>
    <w:p w:rsidR="00DB6109" w:rsidRDefault="00DB6109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6109" w:rsidRDefault="00DB6109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6109" w:rsidRDefault="00DB6109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Класс:</w:t>
      </w:r>
      <w:r w:rsidR="00DB6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Уровень образования: основное общее образование</w:t>
      </w: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Срок  реализации программы 2016 - 2017 гг. </w:t>
      </w: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Количество часов по учебному плану: всего – 68 часов  (2 часа в неделю)</w:t>
      </w: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Рабочая программа написана на основании</w:t>
      </w:r>
      <w:r w:rsidRPr="007C0EF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</w:p>
    <w:p w:rsidR="007C0EFA" w:rsidRPr="004226FD" w:rsidRDefault="007C0EFA" w:rsidP="007C7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6FD">
        <w:rPr>
          <w:rFonts w:ascii="Times New Roman" w:hAnsi="Times New Roman" w:cs="Times New Roman"/>
        </w:rPr>
        <w:t>Стандарты второго поколения. Примерные программы по учебным предметам. Технология. 5-9 классы. М, Просвещение, 2011 год.</w:t>
      </w:r>
    </w:p>
    <w:p w:rsidR="007C0EFA" w:rsidRPr="004226FD" w:rsidRDefault="007C0EFA" w:rsidP="007C7FD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4226FD">
        <w:rPr>
          <w:rFonts w:ascii="Times New Roman" w:hAnsi="Times New Roman" w:cs="Times New Roman"/>
        </w:rPr>
        <w:t xml:space="preserve">Учебник: </w:t>
      </w:r>
      <w:r w:rsidRPr="004226FD">
        <w:rPr>
          <w:rFonts w:ascii="Times New Roman" w:eastAsia="Times New Roman" w:hAnsi="Times New Roman" w:cs="Times New Roman"/>
          <w:lang w:eastAsia="ar-SA"/>
        </w:rPr>
        <w:t xml:space="preserve">Синица Н.В., </w:t>
      </w:r>
      <w:proofErr w:type="spellStart"/>
      <w:r w:rsidRPr="004226FD">
        <w:rPr>
          <w:rFonts w:ascii="Times New Roman" w:eastAsia="Times New Roman" w:hAnsi="Times New Roman" w:cs="Times New Roman"/>
          <w:lang w:eastAsia="ar-SA"/>
        </w:rPr>
        <w:t>Самородский</w:t>
      </w:r>
      <w:proofErr w:type="spellEnd"/>
      <w:r w:rsidRPr="004226FD">
        <w:rPr>
          <w:rFonts w:ascii="Times New Roman" w:eastAsia="Times New Roman" w:hAnsi="Times New Roman" w:cs="Times New Roman"/>
          <w:lang w:eastAsia="ar-SA"/>
        </w:rPr>
        <w:t xml:space="preserve"> П.С., Симоненко В.Д., Технология. 5 класс. М. ООО Издательский центр ВЕНТАНА-ГРАФ, 2014 г</w:t>
      </w:r>
    </w:p>
    <w:p w:rsidR="007C0EFA" w:rsidRPr="004226FD" w:rsidRDefault="007C0EFA" w:rsidP="007C7FD8">
      <w:pPr>
        <w:pStyle w:val="a3"/>
        <w:numPr>
          <w:ilvl w:val="0"/>
          <w:numId w:val="1"/>
        </w:numPr>
        <w:snapToGri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4226FD">
        <w:rPr>
          <w:rFonts w:ascii="Times New Roman" w:eastAsia="Times New Roman" w:hAnsi="Times New Roman" w:cs="Times New Roman"/>
          <w:lang w:eastAsia="ar-SA"/>
        </w:rPr>
        <w:t xml:space="preserve">Программа: Н.В. Синица, П.С. </w:t>
      </w:r>
      <w:proofErr w:type="spellStart"/>
      <w:r w:rsidRPr="004226FD">
        <w:rPr>
          <w:rFonts w:ascii="Times New Roman" w:eastAsia="Times New Roman" w:hAnsi="Times New Roman" w:cs="Times New Roman"/>
          <w:lang w:eastAsia="ar-SA"/>
        </w:rPr>
        <w:t>Самородский</w:t>
      </w:r>
      <w:proofErr w:type="spellEnd"/>
      <w:r w:rsidRPr="004226FD">
        <w:rPr>
          <w:rFonts w:ascii="Times New Roman" w:eastAsia="Times New Roman" w:hAnsi="Times New Roman" w:cs="Times New Roman"/>
          <w:lang w:eastAsia="ar-SA"/>
        </w:rPr>
        <w:t xml:space="preserve"> Программа. Технология. 5-8 (9) классы. М. </w:t>
      </w:r>
      <w:proofErr w:type="spellStart"/>
      <w:r w:rsidRPr="004226FD">
        <w:rPr>
          <w:rFonts w:ascii="Times New Roman" w:eastAsia="Times New Roman" w:hAnsi="Times New Roman" w:cs="Times New Roman"/>
          <w:lang w:eastAsia="ar-SA"/>
        </w:rPr>
        <w:t>Вентана</w:t>
      </w:r>
      <w:proofErr w:type="spellEnd"/>
      <w:r w:rsidRPr="004226FD">
        <w:rPr>
          <w:rFonts w:ascii="Times New Roman" w:eastAsia="Times New Roman" w:hAnsi="Times New Roman" w:cs="Times New Roman"/>
          <w:lang w:eastAsia="ar-SA"/>
        </w:rPr>
        <w:t>-Граф», 2014 г</w:t>
      </w:r>
    </w:p>
    <w:p w:rsidR="007C0EFA" w:rsidRDefault="007C0EFA" w:rsidP="007C0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6109" w:rsidRDefault="00DB6109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B6109" w:rsidRDefault="00DB6109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B6109" w:rsidRDefault="00DB6109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B6109" w:rsidRDefault="00DB6109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C0EFA" w:rsidRDefault="007C0EFA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Рабочую программу составил:  </w:t>
      </w:r>
    </w:p>
    <w:p w:rsidR="007C0EFA" w:rsidRPr="007C0EFA" w:rsidRDefault="007C0EFA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технологии </w:t>
      </w:r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высшей категории</w:t>
      </w:r>
    </w:p>
    <w:p w:rsidR="007C0EFA" w:rsidRPr="007C0EFA" w:rsidRDefault="007C0EFA" w:rsidP="007C0EF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Беков </w:t>
      </w:r>
      <w:proofErr w:type="spellStart"/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Германби</w:t>
      </w:r>
      <w:proofErr w:type="spellEnd"/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Муссович</w:t>
      </w:r>
      <w:proofErr w:type="spellEnd"/>
      <w:r w:rsidRPr="007C0E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C0EFA" w:rsidRPr="007C0EFA" w:rsidRDefault="007C0EFA" w:rsidP="007C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C0E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2016 г.</w:t>
      </w:r>
    </w:p>
    <w:p w:rsidR="007C0EFA" w:rsidRDefault="007C0EFA" w:rsidP="007C0EFA">
      <w:pPr>
        <w:jc w:val="center"/>
        <w:rPr>
          <w:rFonts w:ascii="Times New Roman" w:hAnsi="Times New Roman" w:cs="Times New Roman"/>
          <w:b/>
          <w:u w:val="single"/>
        </w:rPr>
      </w:pPr>
    </w:p>
    <w:p w:rsidR="007C0EFA" w:rsidRPr="00396D3D" w:rsidRDefault="007C0EFA" w:rsidP="00DB610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396D3D">
        <w:rPr>
          <w:rFonts w:ascii="Times New Roman" w:hAnsi="Times New Roman"/>
          <w:b/>
          <w:sz w:val="26"/>
          <w:szCs w:val="26"/>
        </w:rPr>
        <w:t>Планируемые результаты изучения учебного предмета</w:t>
      </w:r>
    </w:p>
    <w:p w:rsidR="00DB6109" w:rsidRPr="00396D3D" w:rsidRDefault="00DB6109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  <w:r w:rsidRPr="00396D3D">
        <w:rPr>
          <w:rFonts w:ascii="Times New Roman" w:hAnsi="Times New Roman"/>
          <w:sz w:val="26"/>
          <w:szCs w:val="26"/>
          <w:u w:val="single"/>
        </w:rPr>
        <w:t>Раздел «Электротехника»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7C0EFA" w:rsidRPr="00396D3D" w:rsidRDefault="007C0EFA" w:rsidP="007C7FD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разбираться в адаптированной для школьников 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C0EFA" w:rsidRPr="00396D3D" w:rsidRDefault="007C0EFA" w:rsidP="007C7FD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получит возможность научиться:</w:t>
      </w:r>
    </w:p>
    <w:p w:rsidR="007C0EFA" w:rsidRPr="00396D3D" w:rsidRDefault="007C0EFA" w:rsidP="007C7F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7C0EFA" w:rsidRPr="00396D3D" w:rsidRDefault="007C0EFA" w:rsidP="007C7F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осуществлять процессы сборки, регулировки или ремонта объектов, содержащих электрические цепи с элементами эл</w:t>
      </w:r>
      <w:r w:rsidR="00DB6109" w:rsidRPr="00396D3D">
        <w:rPr>
          <w:rFonts w:ascii="Times New Roman" w:hAnsi="Times New Roman"/>
          <w:sz w:val="26"/>
          <w:szCs w:val="26"/>
        </w:rPr>
        <w:t>е</w:t>
      </w:r>
      <w:r w:rsidRPr="00396D3D">
        <w:rPr>
          <w:rFonts w:ascii="Times New Roman" w:hAnsi="Times New Roman"/>
          <w:sz w:val="26"/>
          <w:szCs w:val="26"/>
        </w:rPr>
        <w:t>ктроники.</w:t>
      </w:r>
    </w:p>
    <w:p w:rsidR="00DB6109" w:rsidRPr="00396D3D" w:rsidRDefault="00DB6109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  <w:r w:rsidRPr="00396D3D">
        <w:rPr>
          <w:rFonts w:ascii="Times New Roman" w:hAnsi="Times New Roman"/>
          <w:sz w:val="26"/>
          <w:szCs w:val="26"/>
          <w:u w:val="single"/>
        </w:rPr>
        <w:t>Раздел «Технологии обработки конструкционных материалов»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7C0EFA" w:rsidRPr="00396D3D" w:rsidRDefault="007C0EFA" w:rsidP="007C7FD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7C0EFA" w:rsidRPr="00396D3D" w:rsidRDefault="007C0EFA" w:rsidP="007C7FD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читать технические рисунки, эскизы, чертежи, схемы;</w:t>
      </w:r>
    </w:p>
    <w:p w:rsidR="007C0EFA" w:rsidRPr="00396D3D" w:rsidRDefault="007C0EFA" w:rsidP="007C7FD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7C0EFA" w:rsidRPr="00396D3D" w:rsidRDefault="007C0EFA" w:rsidP="007C7FD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осуществлять технологические процессы создания или ремонта материальных объектов.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получит возможность научиться:</w:t>
      </w:r>
    </w:p>
    <w:p w:rsidR="007C0EFA" w:rsidRPr="00396D3D" w:rsidRDefault="007C0EFA" w:rsidP="007C7FD8">
      <w:pPr>
        <w:pStyle w:val="a8"/>
        <w:numPr>
          <w:ilvl w:val="0"/>
          <w:numId w:val="5"/>
        </w:numPr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 xml:space="preserve">грамотно пользоваться графической документацией и технико-технологической информацией, </w:t>
      </w:r>
      <w:proofErr w:type="gramStart"/>
      <w:r w:rsidRPr="00396D3D">
        <w:rPr>
          <w:rFonts w:ascii="Times New Roman" w:hAnsi="Times New Roman"/>
          <w:sz w:val="26"/>
          <w:szCs w:val="26"/>
        </w:rPr>
        <w:t>применяемыми</w:t>
      </w:r>
      <w:proofErr w:type="gramEnd"/>
      <w:r w:rsidRPr="00396D3D">
        <w:rPr>
          <w:rFonts w:ascii="Times New Roman" w:hAnsi="Times New Roman"/>
          <w:sz w:val="26"/>
          <w:szCs w:val="26"/>
        </w:rPr>
        <w:t xml:space="preserve"> при проектировании, изготовлении и эксплуатации различных технических объектов;</w:t>
      </w:r>
    </w:p>
    <w:p w:rsidR="007C0EFA" w:rsidRPr="00396D3D" w:rsidRDefault="007C0EFA" w:rsidP="007C7FD8">
      <w:pPr>
        <w:pStyle w:val="a8"/>
        <w:numPr>
          <w:ilvl w:val="0"/>
          <w:numId w:val="5"/>
        </w:numPr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DB6109" w:rsidRPr="00396D3D" w:rsidRDefault="00DB6109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  <w:r w:rsidRPr="00396D3D">
        <w:rPr>
          <w:rFonts w:ascii="Times New Roman" w:hAnsi="Times New Roman"/>
          <w:sz w:val="26"/>
          <w:szCs w:val="26"/>
          <w:u w:val="single"/>
        </w:rPr>
        <w:t>Раздел «Создание изделий их текстильных материалов»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7C0EFA" w:rsidRPr="00396D3D" w:rsidRDefault="007C0EFA" w:rsidP="007C7FD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7C0EFA" w:rsidRPr="00396D3D" w:rsidRDefault="007C0EFA" w:rsidP="007C7FD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выполнять ВТО швейных изделий;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получит возможность научиться:</w:t>
      </w:r>
    </w:p>
    <w:p w:rsidR="007C0EFA" w:rsidRPr="00396D3D" w:rsidRDefault="007C0EFA" w:rsidP="007C7F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выполнять несложные приёмы моделирования швейных изделий;</w:t>
      </w:r>
    </w:p>
    <w:p w:rsidR="007C0EFA" w:rsidRPr="00396D3D" w:rsidRDefault="007C0EFA" w:rsidP="007C7F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определять и исправлять дефекты швейных изделий;</w:t>
      </w:r>
    </w:p>
    <w:p w:rsidR="007C0EFA" w:rsidRPr="00396D3D" w:rsidRDefault="007C0EFA" w:rsidP="007C7F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выполнять художественную отделку швейных изделий;</w:t>
      </w:r>
    </w:p>
    <w:p w:rsidR="007C0EFA" w:rsidRPr="00396D3D" w:rsidRDefault="007C0EFA" w:rsidP="007C7F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изготавливать изделия декоративно-прикладного искусства, региональных промыслов.</w:t>
      </w:r>
    </w:p>
    <w:p w:rsidR="00DB6109" w:rsidRDefault="00DB6109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396D3D" w:rsidRDefault="00396D3D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396D3D" w:rsidRDefault="00396D3D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D80D6C" w:rsidRPr="00396D3D" w:rsidRDefault="00D80D6C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sz w:val="26"/>
          <w:szCs w:val="26"/>
          <w:u w:val="single"/>
        </w:rPr>
      </w:pPr>
      <w:r w:rsidRPr="00396D3D">
        <w:rPr>
          <w:rFonts w:ascii="Times New Roman" w:hAnsi="Times New Roman"/>
          <w:sz w:val="26"/>
          <w:szCs w:val="26"/>
          <w:u w:val="single"/>
        </w:rPr>
        <w:t>Раздел «Кулинария»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7C0EFA" w:rsidRPr="00396D3D" w:rsidRDefault="007C0EFA" w:rsidP="007C7FD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яиц. Рыбы.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приготовления. Санитарно-гигиенические требования и правила безопасной работы;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получит возможность научиться</w:t>
      </w:r>
    </w:p>
    <w:p w:rsidR="007C0EFA" w:rsidRPr="00396D3D" w:rsidRDefault="007C0EFA" w:rsidP="007C7FD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составлять рацион питания на основе физиологических потребностей организма;</w:t>
      </w:r>
    </w:p>
    <w:p w:rsidR="007C0EFA" w:rsidRPr="00396D3D" w:rsidRDefault="007C0EFA" w:rsidP="007C7FD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C0EFA" w:rsidRPr="00396D3D" w:rsidRDefault="007C0EFA" w:rsidP="007C7FD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7C0EFA" w:rsidRPr="00396D3D" w:rsidRDefault="007C0EFA" w:rsidP="007C7FD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определять виды экологического загрязнения пищевых продуктов; оценивать влияние техногенной сферы на окруж</w:t>
      </w:r>
      <w:r w:rsidR="00DB6109" w:rsidRPr="00396D3D">
        <w:rPr>
          <w:rFonts w:ascii="Times New Roman" w:hAnsi="Times New Roman"/>
          <w:sz w:val="26"/>
          <w:szCs w:val="26"/>
        </w:rPr>
        <w:t>ающую среду и здоровье человека</w:t>
      </w:r>
    </w:p>
    <w:p w:rsidR="007C0EFA" w:rsidRPr="00396D3D" w:rsidRDefault="007C0EFA" w:rsidP="007C7FD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DB6109" w:rsidRPr="00396D3D" w:rsidRDefault="00DB6109" w:rsidP="00DB6109">
      <w:pPr>
        <w:pStyle w:val="a8"/>
        <w:rPr>
          <w:rFonts w:ascii="Times New Roman" w:hAnsi="Times New Roman"/>
          <w:sz w:val="26"/>
          <w:szCs w:val="26"/>
          <w:u w:val="single"/>
        </w:rPr>
      </w:pPr>
    </w:p>
    <w:p w:rsidR="007C0EFA" w:rsidRPr="00396D3D" w:rsidRDefault="007C0EFA" w:rsidP="00DB6109">
      <w:pPr>
        <w:pStyle w:val="a8"/>
        <w:rPr>
          <w:rFonts w:ascii="Times New Roman" w:hAnsi="Times New Roman"/>
          <w:sz w:val="26"/>
          <w:szCs w:val="26"/>
          <w:u w:val="single"/>
        </w:rPr>
      </w:pPr>
      <w:r w:rsidRPr="00396D3D">
        <w:rPr>
          <w:rFonts w:ascii="Times New Roman" w:hAnsi="Times New Roman"/>
          <w:sz w:val="26"/>
          <w:szCs w:val="26"/>
          <w:u w:val="single"/>
        </w:rPr>
        <w:t>Раздел «Технологии исследовательской, опытнической и проектной деятельности»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DB6109" w:rsidRPr="00396D3D" w:rsidRDefault="007C0EFA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 xml:space="preserve">планировать и выполнять учебные технико-технологические проекты: выявлять и формулировать проблему; </w:t>
      </w:r>
    </w:p>
    <w:p w:rsidR="00DB6109" w:rsidRPr="00396D3D" w:rsidRDefault="007C0EFA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DB6109" w:rsidRPr="00396D3D" w:rsidRDefault="007C0EFA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 xml:space="preserve">планировать последовательность (этапы) выполнения работ; </w:t>
      </w:r>
    </w:p>
    <w:p w:rsidR="00DB6109" w:rsidRPr="00396D3D" w:rsidRDefault="007C0EFA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составлять маршрутную и технологическую карту изготовления изделия;</w:t>
      </w:r>
    </w:p>
    <w:p w:rsidR="00DB6109" w:rsidRPr="00396D3D" w:rsidRDefault="007C0EFA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 xml:space="preserve"> выбирать средства реализации замысла</w:t>
      </w:r>
      <w:r w:rsidR="00DB6109" w:rsidRPr="00396D3D">
        <w:rPr>
          <w:rFonts w:ascii="Times New Roman" w:hAnsi="Times New Roman"/>
          <w:sz w:val="26"/>
          <w:szCs w:val="26"/>
        </w:rPr>
        <w:t xml:space="preserve">; </w:t>
      </w:r>
    </w:p>
    <w:p w:rsidR="007C0EFA" w:rsidRPr="00396D3D" w:rsidRDefault="00DB6109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к</w:t>
      </w:r>
      <w:r w:rsidR="007C0EFA" w:rsidRPr="00396D3D">
        <w:rPr>
          <w:rFonts w:ascii="Times New Roman" w:hAnsi="Times New Roman"/>
          <w:sz w:val="26"/>
          <w:szCs w:val="26"/>
        </w:rPr>
        <w:t>онтролировать ход и результаты выполнения проекта;</w:t>
      </w:r>
    </w:p>
    <w:p w:rsidR="007C0EFA" w:rsidRPr="00396D3D" w:rsidRDefault="007C0EFA" w:rsidP="007C7F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представлять результаты выполнения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изделия;</w:t>
      </w:r>
    </w:p>
    <w:p w:rsidR="007C0EFA" w:rsidRPr="00396D3D" w:rsidRDefault="007C0EFA" w:rsidP="00DB6109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396D3D">
        <w:rPr>
          <w:rFonts w:ascii="Times New Roman" w:hAnsi="Times New Roman"/>
          <w:i/>
          <w:sz w:val="26"/>
          <w:szCs w:val="26"/>
        </w:rPr>
        <w:t>Выпускник получит возможность научиться</w:t>
      </w:r>
    </w:p>
    <w:p w:rsidR="00DB6109" w:rsidRPr="00396D3D" w:rsidRDefault="007C0EFA" w:rsidP="007C7FD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 xml:space="preserve">организовывать и выполнять учебную проектную </w:t>
      </w:r>
      <w:r w:rsidR="00DB6109" w:rsidRPr="00396D3D">
        <w:rPr>
          <w:rFonts w:ascii="Times New Roman" w:hAnsi="Times New Roman"/>
          <w:sz w:val="26"/>
          <w:szCs w:val="26"/>
        </w:rPr>
        <w:t xml:space="preserve">деятельность на основе </w:t>
      </w:r>
      <w:r w:rsidRPr="00396D3D">
        <w:rPr>
          <w:rFonts w:ascii="Times New Roman" w:hAnsi="Times New Roman"/>
          <w:sz w:val="26"/>
          <w:szCs w:val="26"/>
        </w:rPr>
        <w:t>установ</w:t>
      </w:r>
      <w:r w:rsidR="00DB6109" w:rsidRPr="00396D3D">
        <w:rPr>
          <w:rFonts w:ascii="Times New Roman" w:hAnsi="Times New Roman"/>
          <w:sz w:val="26"/>
          <w:szCs w:val="26"/>
        </w:rPr>
        <w:t>ленных норм и стандартов;</w:t>
      </w:r>
    </w:p>
    <w:p w:rsidR="00DB6109" w:rsidRPr="00396D3D" w:rsidRDefault="00DB6109" w:rsidP="007C7FD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поиск</w:t>
      </w:r>
      <w:r w:rsidR="007C0EFA" w:rsidRPr="00396D3D">
        <w:rPr>
          <w:rFonts w:ascii="Times New Roman" w:hAnsi="Times New Roman"/>
          <w:sz w:val="26"/>
          <w:szCs w:val="26"/>
        </w:rPr>
        <w:t xml:space="preserve"> новых технико-технологических решений; </w:t>
      </w:r>
    </w:p>
    <w:p w:rsidR="007C0EFA" w:rsidRPr="00396D3D" w:rsidRDefault="007C0EFA" w:rsidP="007C7FD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планировать и организовывать технологический процесс с учетом имеющихся ресурсов и условий;</w:t>
      </w:r>
    </w:p>
    <w:p w:rsidR="00DB6109" w:rsidRPr="00396D3D" w:rsidRDefault="007C0EFA" w:rsidP="007C7FD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осуществлять презентацию, экономическую и экологическую оценку проекта, давать примерную оценку стоимости произведенног</w:t>
      </w:r>
      <w:r w:rsidR="00DB6109" w:rsidRPr="00396D3D">
        <w:rPr>
          <w:rFonts w:ascii="Times New Roman" w:hAnsi="Times New Roman"/>
          <w:sz w:val="26"/>
          <w:szCs w:val="26"/>
        </w:rPr>
        <w:t>о продукта как товара на рынке;</w:t>
      </w:r>
    </w:p>
    <w:p w:rsidR="007C0EFA" w:rsidRPr="00396D3D" w:rsidRDefault="007C0EFA" w:rsidP="007C7FD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96D3D">
        <w:rPr>
          <w:rFonts w:ascii="Times New Roman" w:hAnsi="Times New Roman"/>
          <w:sz w:val="26"/>
          <w:szCs w:val="26"/>
        </w:rPr>
        <w:t>разрабатывать вариант рекламы для продукта труда.</w:t>
      </w:r>
    </w:p>
    <w:p w:rsidR="006C4EAB" w:rsidRDefault="006C4EAB" w:rsidP="006C4EAB">
      <w:pPr>
        <w:rPr>
          <w:rFonts w:ascii="Times New Roman" w:hAnsi="Times New Roman" w:cs="Times New Roman"/>
          <w:b/>
          <w:u w:val="single"/>
        </w:rPr>
      </w:pPr>
    </w:p>
    <w:p w:rsidR="00396D3D" w:rsidRDefault="00396D3D" w:rsidP="004226FD">
      <w:pPr>
        <w:rPr>
          <w:rFonts w:ascii="Times New Roman" w:hAnsi="Times New Roman" w:cs="Times New Roman"/>
          <w:b/>
          <w:u w:val="single"/>
        </w:rPr>
      </w:pPr>
    </w:p>
    <w:p w:rsidR="00396D3D" w:rsidRDefault="00396D3D" w:rsidP="004226FD">
      <w:pPr>
        <w:rPr>
          <w:rFonts w:ascii="Times New Roman" w:hAnsi="Times New Roman" w:cs="Times New Roman"/>
          <w:b/>
          <w:u w:val="single"/>
        </w:rPr>
      </w:pPr>
    </w:p>
    <w:p w:rsidR="00396D3D" w:rsidRPr="00D80D6C" w:rsidRDefault="00396D3D" w:rsidP="00396D3D">
      <w:pPr>
        <w:pStyle w:val="a8"/>
        <w:jc w:val="center"/>
        <w:rPr>
          <w:rFonts w:ascii="Times New Roman" w:eastAsia="Calibri" w:hAnsi="Times New Roman"/>
          <w:b/>
        </w:rPr>
      </w:pPr>
      <w:r w:rsidRPr="00D80D6C">
        <w:rPr>
          <w:rFonts w:ascii="Times New Roman" w:eastAsia="Calibri" w:hAnsi="Times New Roman"/>
          <w:b/>
        </w:rPr>
        <w:lastRenderedPageBreak/>
        <w:t>Содержание обучения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 «Введение» 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Цель и задачи изучения предмета «Технология» в 5 классе.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Содержание предмета. Последовательность его изучения.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hAnsi="Times New Roman"/>
          <w:bCs/>
        </w:rPr>
      </w:pPr>
      <w:r w:rsidRPr="00D80D6C">
        <w:rPr>
          <w:rFonts w:ascii="Times New Roman" w:hAnsi="Times New Roman"/>
          <w:bCs/>
        </w:rPr>
        <w:t xml:space="preserve">Раздел </w:t>
      </w:r>
      <w:r w:rsidRPr="00D80D6C">
        <w:rPr>
          <w:rFonts w:ascii="Times New Roman" w:hAnsi="Times New Roman"/>
          <w:bCs/>
          <w:lang w:val="en-US"/>
        </w:rPr>
        <w:t>I</w:t>
      </w:r>
      <w:r w:rsidRPr="00D80D6C">
        <w:rPr>
          <w:rFonts w:ascii="Times New Roman" w:hAnsi="Times New Roman"/>
          <w:bCs/>
        </w:rPr>
        <w:t xml:space="preserve">. «Технологии домашнего хозяйства» </w:t>
      </w:r>
      <w:r w:rsidRPr="00D80D6C">
        <w:rPr>
          <w:rFonts w:ascii="Times New Roman" w:hAnsi="Times New Roman"/>
        </w:rPr>
        <w:t>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bCs/>
        </w:rPr>
      </w:pPr>
      <w:r w:rsidRPr="00D80D6C">
        <w:rPr>
          <w:rFonts w:ascii="Times New Roman" w:eastAsia="Calibri" w:hAnsi="Times New Roman"/>
          <w:bCs/>
        </w:rPr>
        <w:t>Тема 1. Интерьер жилого дома 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Понятие об интерьере. Требова</w:t>
      </w:r>
      <w:r w:rsidRPr="00D80D6C">
        <w:rPr>
          <w:rFonts w:ascii="Times New Roman" w:eastAsia="Calibri" w:hAnsi="Times New Roman"/>
        </w:rPr>
        <w:softHyphen/>
        <w:t>ния к интерьеру: эргономические, санитарно-гигиенические, эс</w:t>
      </w:r>
      <w:r w:rsidRPr="00D80D6C">
        <w:rPr>
          <w:rFonts w:ascii="Times New Roman" w:eastAsia="Calibri" w:hAnsi="Times New Roman"/>
        </w:rPr>
        <w:softHyphen/>
        <w:t>тетические.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Создание интерьера кухни с учётом запросов и потребно</w:t>
      </w:r>
      <w:r w:rsidRPr="00D80D6C">
        <w:rPr>
          <w:rFonts w:ascii="Times New Roman" w:eastAsia="Calibri" w:hAnsi="Times New Roman"/>
        </w:rPr>
        <w:softHyphen/>
        <w:t>стей семьи и санитарно-гигиенических требований. Планиров</w:t>
      </w:r>
      <w:r w:rsidRPr="00D80D6C">
        <w:rPr>
          <w:rFonts w:ascii="Times New Roman" w:eastAsia="Calibri" w:hAnsi="Times New Roman"/>
        </w:rPr>
        <w:softHyphen/>
        <w:t>ка кухни. Разделение кухни на зону приготовления пищи (рабо</w:t>
      </w:r>
      <w:r w:rsidRPr="00D80D6C">
        <w:rPr>
          <w:rFonts w:ascii="Times New Roman" w:eastAsia="Calibri" w:hAnsi="Times New Roman"/>
        </w:rPr>
        <w:softHyphen/>
        <w:t>чая зона) и зону приёма пищи (зона столовой). Варианты пла</w:t>
      </w:r>
      <w:r w:rsidRPr="00D80D6C">
        <w:rPr>
          <w:rFonts w:ascii="Times New Roman" w:eastAsia="Calibri" w:hAnsi="Times New Roman"/>
        </w:rPr>
        <w:softHyphen/>
        <w:t>нировки кухни: линейная, параллельная, угловая, П-образная. Оборудование кухни и его рациональное размещение в интерь</w:t>
      </w:r>
      <w:r w:rsidRPr="00D80D6C">
        <w:rPr>
          <w:rFonts w:ascii="Times New Roman" w:eastAsia="Calibri" w:hAnsi="Times New Roman"/>
        </w:rPr>
        <w:softHyphen/>
        <w:t>ере. Цветовое решение кухни. Использование современных материалов в отделке кухни. Проектирование кухни на компь</w:t>
      </w:r>
      <w:r w:rsidRPr="00D80D6C">
        <w:rPr>
          <w:rFonts w:ascii="Times New Roman" w:eastAsia="Calibri" w:hAnsi="Times New Roman"/>
        </w:rPr>
        <w:softHyphen/>
        <w:t>ютере.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Разработка плана размещения оборудования на кухни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color w:val="00B050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Раздел </w:t>
      </w:r>
      <w:r w:rsidRPr="00D80D6C">
        <w:rPr>
          <w:rFonts w:ascii="Times New Roman" w:eastAsia="Calibri" w:hAnsi="Times New Roman"/>
          <w:lang w:val="en-US"/>
        </w:rPr>
        <w:t>II</w:t>
      </w:r>
      <w:r w:rsidRPr="00D80D6C">
        <w:rPr>
          <w:rFonts w:ascii="Times New Roman" w:eastAsia="Calibri" w:hAnsi="Times New Roman"/>
        </w:rPr>
        <w:t>. «Электротехника»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1. Бытовые электроприборы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Общие сведения о видах, прин</w:t>
      </w:r>
      <w:r w:rsidRPr="00D80D6C">
        <w:rPr>
          <w:rFonts w:ascii="Times New Roman" w:eastAsia="Calibri" w:hAnsi="Times New Roman"/>
        </w:rPr>
        <w:softHyphen/>
        <w:t>ципе действия и правилах эксплуатации бытовых электропри</w:t>
      </w:r>
      <w:r w:rsidRPr="00D80D6C">
        <w:rPr>
          <w:rFonts w:ascii="Times New Roman" w:eastAsia="Calibri" w:hAnsi="Times New Roman"/>
        </w:rPr>
        <w:softHyphen/>
        <w:t xml:space="preserve">боров на кухне: бытового холодильника, микроволновой печи </w:t>
      </w:r>
      <w:r w:rsidRPr="00D80D6C">
        <w:rPr>
          <w:rFonts w:ascii="Times New Roman" w:eastAsia="Calibri" w:hAnsi="Times New Roman"/>
          <w:spacing w:val="-4"/>
        </w:rPr>
        <w:t>(СВЧ).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bCs/>
          <w:spacing w:val="-2"/>
        </w:rPr>
      </w:pPr>
      <w:r w:rsidRPr="00D80D6C">
        <w:rPr>
          <w:rFonts w:ascii="Times New Roman" w:eastAsia="Calibri" w:hAnsi="Times New Roman"/>
          <w:bCs/>
          <w:spacing w:val="-3"/>
        </w:rPr>
        <w:t xml:space="preserve">Раздел </w:t>
      </w:r>
      <w:r w:rsidRPr="00D80D6C">
        <w:rPr>
          <w:rFonts w:ascii="Times New Roman" w:eastAsia="Calibri" w:hAnsi="Times New Roman"/>
          <w:bCs/>
          <w:spacing w:val="-3"/>
          <w:lang w:val="en-US"/>
        </w:rPr>
        <w:t>III</w:t>
      </w:r>
      <w:r w:rsidRPr="00D80D6C">
        <w:rPr>
          <w:rFonts w:ascii="Times New Roman" w:eastAsia="Calibri" w:hAnsi="Times New Roman"/>
          <w:bCs/>
          <w:spacing w:val="-3"/>
        </w:rPr>
        <w:t xml:space="preserve">.  «Технологии обработки </w:t>
      </w:r>
      <w:r w:rsidRPr="00D80D6C">
        <w:rPr>
          <w:rFonts w:ascii="Times New Roman" w:eastAsia="Calibri" w:hAnsi="Times New Roman"/>
          <w:bCs/>
          <w:spacing w:val="-2"/>
        </w:rPr>
        <w:t>конструкционных материалов» (14 часов)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1. Технологии ручной обработки древесины и древесных материалов (6 часов).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 xml:space="preserve">Рабочее место </w:t>
      </w:r>
      <w:proofErr w:type="gramStart"/>
      <w:r w:rsidRPr="00D80D6C">
        <w:rPr>
          <w:rFonts w:ascii="Times New Roman" w:eastAsia="Calibri" w:hAnsi="Times New Roman"/>
        </w:rPr>
        <w:t>обучающегося</w:t>
      </w:r>
      <w:proofErr w:type="gramEnd"/>
      <w:r w:rsidRPr="00D80D6C">
        <w:rPr>
          <w:rFonts w:ascii="Times New Roman" w:eastAsia="Calibri" w:hAnsi="Times New Roman"/>
        </w:rPr>
        <w:t>. Столярный или универсальный верстак. Ручные инструменты и приспособления. Планирование создания изделий. Технологический процесс, технологические операции, понятия «заготовка», «деталь», «изделие». Технологическая и маршрутная карты.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Графическое изображение изделия: технический рисунок' эскиз, чертёж.</w:t>
      </w:r>
    </w:p>
    <w:p w:rsidR="00396D3D" w:rsidRPr="00D80D6C" w:rsidRDefault="00396D3D" w:rsidP="00D80D6C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Разметка плоского изделия</w:t>
      </w:r>
      <w:r w:rsidR="00D80D6C">
        <w:rPr>
          <w:rFonts w:ascii="Times New Roman" w:eastAsia="Calibri" w:hAnsi="Times New Roman"/>
        </w:rPr>
        <w:t xml:space="preserve"> на заготовке. Разметочные и </w:t>
      </w:r>
      <w:proofErr w:type="gramStart"/>
      <w:r w:rsidR="00D80D6C">
        <w:rPr>
          <w:rFonts w:ascii="Times New Roman" w:eastAsia="Calibri" w:hAnsi="Times New Roman"/>
        </w:rPr>
        <w:t>из</w:t>
      </w:r>
      <w:proofErr w:type="gramEnd"/>
      <w:r w:rsidR="00D80D6C">
        <w:rPr>
          <w:rFonts w:ascii="Times New Roman" w:eastAsia="Calibri" w:hAnsi="Times New Roman"/>
        </w:rPr>
        <w:t xml:space="preserve"> </w:t>
      </w:r>
      <w:r w:rsidRPr="00D80D6C">
        <w:rPr>
          <w:rFonts w:ascii="Times New Roman" w:eastAsia="Calibri" w:hAnsi="Times New Roman"/>
        </w:rPr>
        <w:t>мерительные инструменты</w:t>
      </w:r>
      <w:r w:rsidR="00D80D6C">
        <w:rPr>
          <w:rFonts w:ascii="Times New Roman" w:eastAsia="Calibri" w:hAnsi="Times New Roman"/>
        </w:rPr>
        <w:t xml:space="preserve">, шаблон. Применение компьютера </w:t>
      </w:r>
      <w:r w:rsidRPr="00D80D6C">
        <w:rPr>
          <w:rFonts w:ascii="Times New Roman" w:eastAsia="Calibri" w:hAnsi="Times New Roman"/>
        </w:rPr>
        <w:t>для разработки графической документации.</w:t>
      </w:r>
      <w:r w:rsidRPr="00D80D6C">
        <w:rPr>
          <w:rFonts w:ascii="Times New Roman" w:eastAsia="Calibri" w:hAnsi="Times New Roman"/>
        </w:rPr>
        <w:tab/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Древесина как конструкционный материал. Пиломатериалы.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Конструкционные древесные материалы.</w:t>
      </w:r>
      <w:r w:rsidRPr="00D80D6C">
        <w:rPr>
          <w:rFonts w:ascii="Times New Roman" w:eastAsia="Calibri" w:hAnsi="Times New Roman"/>
        </w:rPr>
        <w:tab/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Основные технологические операции и приёмы ручной об</w:t>
      </w:r>
      <w:r w:rsidRPr="00D80D6C">
        <w:rPr>
          <w:rFonts w:ascii="Times New Roman" w:eastAsia="Calibri" w:hAnsi="Times New Roman"/>
          <w:vertAlign w:val="superscript"/>
        </w:rPr>
        <w:t>1</w:t>
      </w:r>
      <w:r w:rsidRPr="00D80D6C">
        <w:rPr>
          <w:rFonts w:ascii="Times New Roman" w:eastAsia="Calibri" w:hAnsi="Times New Roman"/>
        </w:rPr>
        <w:t>работки древесины и древесных материалов; особенности их вы</w:t>
      </w:r>
      <w:r w:rsidRPr="00D80D6C">
        <w:rPr>
          <w:rFonts w:ascii="Times New Roman" w:eastAsia="Calibri" w:hAnsi="Times New Roman"/>
        </w:rPr>
        <w:softHyphen/>
        <w:t>полнения: пиление, строгание, сверление. Сборка деталей изделия: гвоздями, шурупами, склеиванием. Зачистка и лакирование деревянных поверхностей. Правила безопасного труда.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Организация рабочего места для столярных работ.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Чтение графического изображения изделия.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Характеристика пиломате</w:t>
      </w:r>
      <w:r w:rsidRPr="00D80D6C">
        <w:rPr>
          <w:rFonts w:ascii="Times New Roman" w:eastAsia="Calibri" w:hAnsi="Times New Roman"/>
        </w:rPr>
        <w:softHyphen/>
        <w:t>риалов и древесных материалов.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3.  Технологии ручной обработки металлов и искусственных материалов (2 часа).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Рабочее место для ручной обра</w:t>
      </w:r>
      <w:r w:rsidRPr="00D80D6C">
        <w:rPr>
          <w:rFonts w:ascii="Times New Roman" w:eastAsia="Calibri" w:hAnsi="Times New Roman"/>
        </w:rPr>
        <w:softHyphen/>
        <w:t>ботки металлов и искусственных материалов (пластмасс). Тон</w:t>
      </w:r>
      <w:r w:rsidRPr="00D80D6C">
        <w:rPr>
          <w:rFonts w:ascii="Times New Roman" w:eastAsia="Calibri" w:hAnsi="Times New Roman"/>
        </w:rPr>
        <w:softHyphen/>
        <w:t>кие металлические листы, проволока и искусственные конструк</w:t>
      </w:r>
      <w:r w:rsidRPr="00D80D6C">
        <w:rPr>
          <w:rFonts w:ascii="Times New Roman" w:eastAsia="Calibri" w:hAnsi="Times New Roman"/>
        </w:rPr>
        <w:softHyphen/>
        <w:t>ционные материалы.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Основные технологические операции и приёмы ручной об</w:t>
      </w:r>
      <w:r w:rsidRPr="00D80D6C">
        <w:rPr>
          <w:rFonts w:ascii="Times New Roman" w:eastAsia="Calibri" w:hAnsi="Times New Roman"/>
        </w:rPr>
        <w:softHyphen/>
        <w:t>работки металлов (правка, резание, зачистка, гибка) и искусст</w:t>
      </w:r>
      <w:r w:rsidRPr="00D80D6C">
        <w:rPr>
          <w:rFonts w:ascii="Times New Roman" w:eastAsia="Calibri" w:hAnsi="Times New Roman"/>
        </w:rPr>
        <w:softHyphen/>
        <w:t>венных материалов.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Соединение тонких металлических листов </w:t>
      </w:r>
      <w:proofErr w:type="spellStart"/>
      <w:r w:rsidRPr="00D80D6C">
        <w:rPr>
          <w:rFonts w:ascii="Times New Roman" w:eastAsia="Calibri" w:hAnsi="Times New Roman"/>
        </w:rPr>
        <w:t>фальцевым</w:t>
      </w:r>
      <w:proofErr w:type="spellEnd"/>
      <w:r w:rsidRPr="00D80D6C">
        <w:rPr>
          <w:rFonts w:ascii="Times New Roman" w:eastAsia="Calibri" w:hAnsi="Times New Roman"/>
        </w:rPr>
        <w:t xml:space="preserve"> швом и заклёпками. Правила безопасной работы.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color w:val="C00000"/>
        </w:rPr>
      </w:pPr>
      <w:r w:rsidRPr="00D80D6C">
        <w:rPr>
          <w:rFonts w:ascii="Times New Roman" w:eastAsia="Calibri" w:hAnsi="Times New Roman"/>
        </w:rPr>
        <w:t>Ознакомление с тонкими металлическими листами, прово</w:t>
      </w:r>
      <w:r w:rsidRPr="00D80D6C">
        <w:rPr>
          <w:rFonts w:ascii="Times New Roman" w:eastAsia="Calibri" w:hAnsi="Times New Roman"/>
        </w:rPr>
        <w:softHyphen/>
        <w:t xml:space="preserve">локой и искусственными материалами.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color w:val="C00000"/>
        </w:rPr>
      </w:pPr>
    </w:p>
    <w:p w:rsidR="00D80D6C" w:rsidRDefault="00D80D6C" w:rsidP="00396D3D">
      <w:pPr>
        <w:pStyle w:val="a8"/>
        <w:jc w:val="both"/>
        <w:rPr>
          <w:rFonts w:ascii="Times New Roman" w:eastAsia="Calibri" w:hAnsi="Times New Roman"/>
          <w:bCs/>
        </w:rPr>
      </w:pPr>
    </w:p>
    <w:p w:rsidR="00D80D6C" w:rsidRDefault="00D80D6C" w:rsidP="00396D3D">
      <w:pPr>
        <w:pStyle w:val="a8"/>
        <w:jc w:val="both"/>
        <w:rPr>
          <w:rFonts w:ascii="Times New Roman" w:eastAsia="Calibri" w:hAnsi="Times New Roman"/>
          <w:bCs/>
        </w:rPr>
      </w:pPr>
    </w:p>
    <w:p w:rsidR="00D80D6C" w:rsidRDefault="00D80D6C" w:rsidP="00396D3D">
      <w:pPr>
        <w:pStyle w:val="a8"/>
        <w:jc w:val="both"/>
        <w:rPr>
          <w:rFonts w:ascii="Times New Roman" w:eastAsia="Calibri" w:hAnsi="Times New Roman"/>
          <w:bCs/>
        </w:rPr>
      </w:pPr>
    </w:p>
    <w:p w:rsidR="00D80D6C" w:rsidRDefault="00D80D6C" w:rsidP="00396D3D">
      <w:pPr>
        <w:pStyle w:val="a8"/>
        <w:jc w:val="both"/>
        <w:rPr>
          <w:rFonts w:ascii="Times New Roman" w:eastAsia="Calibri" w:hAnsi="Times New Roman"/>
          <w:bCs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bCs/>
        </w:rPr>
        <w:lastRenderedPageBreak/>
        <w:t>Тема  4. Технологии машинной обработки металлов и искусственных материалов (2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Сверлильный станок: назначение, устройство. Инструменты и оснастка. Приёмы работы на свер</w:t>
      </w:r>
      <w:r w:rsidRPr="00D80D6C">
        <w:rPr>
          <w:rFonts w:ascii="Times New Roman" w:eastAsia="Calibri" w:hAnsi="Times New Roman"/>
        </w:rPr>
        <w:softHyphen/>
        <w:t>лильном станке. Крепление заготовок. Правила безопасной работы на сверлильном станке.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Изучение устройства и работы сверлильного станка.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bCs/>
        </w:rPr>
        <w:t>Тема  5. Технологии художественно-прикладной обработки материалов (4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Технологии художественно-при</w:t>
      </w:r>
      <w:r w:rsidRPr="00D80D6C">
        <w:rPr>
          <w:rFonts w:ascii="Times New Roman" w:eastAsia="Calibri" w:hAnsi="Times New Roman"/>
        </w:rPr>
        <w:softHyphen/>
        <w:t>кладной обработки материалов. Выпиливание контуров фигур лобзиком. Материалы, инструменты и приспособления для вы</w:t>
      </w:r>
      <w:r w:rsidRPr="00D80D6C">
        <w:rPr>
          <w:rFonts w:ascii="Times New Roman" w:eastAsia="Calibri" w:hAnsi="Times New Roman"/>
        </w:rPr>
        <w:softHyphen/>
        <w:t>пиливания. Организация рабочего места, приёмы выполнения работ. Правила безопасной работы лобзиком.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Выжигание. </w:t>
      </w:r>
      <w:proofErr w:type="spellStart"/>
      <w:r w:rsidRPr="00D80D6C">
        <w:rPr>
          <w:rFonts w:ascii="Times New Roman" w:eastAsia="Calibri" w:hAnsi="Times New Roman"/>
        </w:rPr>
        <w:t>Электровыжигатель</w:t>
      </w:r>
      <w:proofErr w:type="spellEnd"/>
      <w:r w:rsidRPr="00D80D6C">
        <w:rPr>
          <w:rFonts w:ascii="Times New Roman" w:eastAsia="Calibri" w:hAnsi="Times New Roman"/>
        </w:rPr>
        <w:t>, его устройство и принцип работы. Материалы и инструменты. Нанесение рисунка. Орга</w:t>
      </w:r>
      <w:r w:rsidRPr="00D80D6C">
        <w:rPr>
          <w:rFonts w:ascii="Times New Roman" w:eastAsia="Calibri" w:hAnsi="Times New Roman"/>
        </w:rPr>
        <w:softHyphen/>
        <w:t>низация рабочего места.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Выполнение подготовительных работ. Выжи</w:t>
      </w:r>
      <w:r w:rsidRPr="00D80D6C">
        <w:rPr>
          <w:rFonts w:ascii="Times New Roman" w:eastAsia="Calibri" w:hAnsi="Times New Roman"/>
        </w:rPr>
        <w:softHyphen/>
        <w:t>гание рисунка. Зачистка изделия.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color w:val="00B050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Раздел </w:t>
      </w:r>
      <w:r w:rsidRPr="00D80D6C">
        <w:rPr>
          <w:rFonts w:ascii="Times New Roman" w:eastAsia="Calibri" w:hAnsi="Times New Roman"/>
          <w:lang w:val="en-US"/>
        </w:rPr>
        <w:t>IV</w:t>
      </w:r>
      <w:r w:rsidRPr="00D80D6C">
        <w:rPr>
          <w:rFonts w:ascii="Times New Roman" w:eastAsia="Calibri" w:hAnsi="Times New Roman"/>
        </w:rPr>
        <w:t>. «Создание изделий из текстильных материалов» (22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 1. Свойства текстильных материалов (2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Классификация текстильных во</w:t>
      </w:r>
      <w:r w:rsidRPr="00D80D6C">
        <w:rPr>
          <w:rFonts w:ascii="Times New Roman" w:eastAsia="Calibri" w:hAnsi="Times New Roman"/>
        </w:rPr>
        <w:softHyphen/>
        <w:t>локон. Способы получения и свойства натуральных волокон рас</w:t>
      </w:r>
      <w:r w:rsidRPr="00D80D6C">
        <w:rPr>
          <w:rFonts w:ascii="Times New Roman" w:eastAsia="Calibri" w:hAnsi="Times New Roman"/>
        </w:rPr>
        <w:softHyphen/>
        <w:t>тительного происхождения. Изготовление нитей и тканей в ус</w:t>
      </w:r>
      <w:r w:rsidRPr="00D80D6C">
        <w:rPr>
          <w:rFonts w:ascii="Times New Roman" w:eastAsia="Calibri" w:hAnsi="Times New Roman"/>
        </w:rPr>
        <w:softHyphen/>
        <w:t>ловиях прядильного, ткацкого и отделочного современного про</w:t>
      </w:r>
      <w:r w:rsidRPr="00D80D6C">
        <w:rPr>
          <w:rFonts w:ascii="Times New Roman" w:eastAsia="Calibri" w:hAnsi="Times New Roman"/>
        </w:rPr>
        <w:softHyphen/>
        <w:t>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Общие свойства текстильных материалов: физические, эр</w:t>
      </w:r>
      <w:r w:rsidRPr="00D80D6C">
        <w:rPr>
          <w:rFonts w:ascii="Times New Roman" w:eastAsia="Calibri" w:hAnsi="Times New Roman"/>
        </w:rPr>
        <w:softHyphen/>
        <w:t>гономические, эстетические, технологические. Виды и свойства текстильных материалов из волокон растительного происхож</w:t>
      </w:r>
      <w:r w:rsidRPr="00D80D6C">
        <w:rPr>
          <w:rFonts w:ascii="Times New Roman" w:eastAsia="Calibri" w:hAnsi="Times New Roman"/>
        </w:rPr>
        <w:softHyphen/>
        <w:t>дения: хлопчатобумажных и льняных тканей, ниток, тесьмы, лент. Профессии оператор прядильного производства, ткач.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Определение направления долевой нити в ткани.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proofErr w:type="gramStart"/>
      <w:r w:rsidRPr="00D80D6C">
        <w:rPr>
          <w:rFonts w:ascii="Times New Roman" w:eastAsia="Calibri" w:hAnsi="Times New Roman"/>
        </w:rPr>
        <w:t>Определение лицевой и изнаночной сторон в ткани.</w:t>
      </w:r>
      <w:proofErr w:type="gramEnd"/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bCs/>
        </w:rPr>
      </w:pPr>
      <w:r w:rsidRPr="00D80D6C">
        <w:rPr>
          <w:rFonts w:ascii="Times New Roman" w:eastAsia="Calibri" w:hAnsi="Times New Roman"/>
          <w:bCs/>
        </w:rPr>
        <w:t>Тема 2. Конструирование швейных изделий (2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Понятие о чертеже и выкройке швейного изделия. Инструменты и приспособления для изготов</w:t>
      </w:r>
      <w:r w:rsidRPr="00D80D6C">
        <w:rPr>
          <w:rFonts w:ascii="Times New Roman" w:eastAsia="Calibri" w:hAnsi="Times New Roman"/>
        </w:rPr>
        <w:softHyphen/>
        <w:t>ления выкройки. Определение размеров швейного изделия. Рас</w:t>
      </w:r>
      <w:r w:rsidRPr="00D80D6C">
        <w:rPr>
          <w:rFonts w:ascii="Times New Roman" w:eastAsia="Calibri" w:hAnsi="Times New Roman"/>
        </w:rPr>
        <w:softHyphen/>
        <w:t>положение конструктивных линий фигуры. Снятие мерок. Осо</w:t>
      </w:r>
      <w:r w:rsidRPr="00D80D6C">
        <w:rPr>
          <w:rFonts w:ascii="Times New Roman" w:eastAsia="Calibri" w:hAnsi="Times New Roman"/>
        </w:rPr>
        <w:softHyphen/>
        <w:t xml:space="preserve">бенности построения выкроек фартука, прямой юбки с </w:t>
      </w:r>
      <w:proofErr w:type="spellStart"/>
      <w:r w:rsidRPr="00D80D6C">
        <w:rPr>
          <w:rFonts w:ascii="Times New Roman" w:eastAsia="Calibri" w:hAnsi="Times New Roman"/>
        </w:rPr>
        <w:t>кулиской</w:t>
      </w:r>
      <w:proofErr w:type="spellEnd"/>
      <w:r w:rsidRPr="00D80D6C">
        <w:rPr>
          <w:rFonts w:ascii="Times New Roman" w:eastAsia="Calibri" w:hAnsi="Times New Roman"/>
        </w:rPr>
        <w:t xml:space="preserve"> на резинке. Подготовка выкройки к раскрою. Копирование гото</w:t>
      </w:r>
      <w:r w:rsidRPr="00D80D6C">
        <w:rPr>
          <w:rFonts w:ascii="Times New Roman" w:eastAsia="Calibri" w:hAnsi="Times New Roman"/>
        </w:rPr>
        <w:softHyphen/>
        <w:t>вой выкройки. Правила безопасной работы ножницами.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w w:val="112"/>
        </w:rPr>
      </w:pPr>
      <w:r w:rsidRPr="00D80D6C">
        <w:rPr>
          <w:rFonts w:ascii="Times New Roman" w:eastAsia="Calibri" w:hAnsi="Times New Roman"/>
          <w:i/>
          <w:w w:val="112"/>
        </w:rPr>
        <w:t>Практическая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Снятие мерок и изготовление выкроек.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Подготовка выкройки  изделия к раскрою.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4. Швейная машина (4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Современная бытовая швейная машина с электрическим приводом. Основные узлы швейной ма</w:t>
      </w:r>
      <w:r w:rsidRPr="00D80D6C">
        <w:rPr>
          <w:rFonts w:ascii="Times New Roman" w:eastAsia="Calibri" w:hAnsi="Times New Roman"/>
        </w:rPr>
        <w:softHyphen/>
        <w:t>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</w:t>
      </w:r>
      <w:r w:rsidRPr="00D80D6C">
        <w:rPr>
          <w:rFonts w:ascii="Times New Roman" w:eastAsia="Calibri" w:hAnsi="Times New Roman"/>
        </w:rPr>
        <w:softHyphen/>
        <w:t>чало работы, поворот строчки под углом, закрепление машин</w:t>
      </w:r>
      <w:r w:rsidRPr="00D80D6C">
        <w:rPr>
          <w:rFonts w:ascii="Times New Roman" w:eastAsia="Calibri" w:hAnsi="Times New Roman"/>
        </w:rPr>
        <w:softHyphen/>
        <w:t>ной строчки в начале и конце работы, окончание работы. Непо</w:t>
      </w:r>
      <w:r w:rsidRPr="00D80D6C">
        <w:rPr>
          <w:rFonts w:ascii="Times New Roman" w:eastAsia="Calibri" w:hAnsi="Times New Roman"/>
        </w:rPr>
        <w:softHyphen/>
        <w:t>ладки, связанные с неправильной заправкой ниток. Назначение и правила использования регулирующих механизмов: переклю</w:t>
      </w:r>
      <w:r w:rsidRPr="00D80D6C">
        <w:rPr>
          <w:rFonts w:ascii="Times New Roman" w:eastAsia="Calibri" w:hAnsi="Times New Roman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Практические  работы.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Исследование работы регулирующих механизмов швейной машины.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Заправка швейной машины нитками. Упражнение в шитье на швейной машине, заправленной нитками.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bCs/>
        </w:rPr>
      </w:pPr>
      <w:r w:rsidRPr="00D80D6C">
        <w:rPr>
          <w:rFonts w:ascii="Times New Roman" w:eastAsia="Calibri" w:hAnsi="Times New Roman"/>
          <w:bCs/>
        </w:rPr>
        <w:t>Тема  5. Технология изготовления швейных изделий</w:t>
      </w:r>
      <w:r w:rsidRPr="00D80D6C">
        <w:rPr>
          <w:rFonts w:ascii="Times New Roman" w:eastAsia="Calibri" w:hAnsi="Times New Roman"/>
        </w:rPr>
        <w:t xml:space="preserve"> (10 часов)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lastRenderedPageBreak/>
        <w:t xml:space="preserve">Теоретические сведения. </w:t>
      </w:r>
      <w:r w:rsidRPr="00D80D6C">
        <w:rPr>
          <w:rFonts w:ascii="Times New Roman" w:eastAsia="Calibri" w:hAnsi="Times New Roman"/>
        </w:rPr>
        <w:t>Организация рабочего места для раскройных работ. Подготовка ткани к раскрою. Раскладка вы</w:t>
      </w:r>
      <w:r w:rsidRPr="00D80D6C">
        <w:rPr>
          <w:rFonts w:ascii="Times New Roman" w:eastAsia="Calibri" w:hAnsi="Times New Roman"/>
        </w:rPr>
        <w:softHyphen/>
        <w:t>кроек на ткани с учётом направления долевой нити. Особенности раскладки выкроек в зависимости от ширины ткани и направле</w:t>
      </w:r>
      <w:r w:rsidRPr="00D80D6C">
        <w:rPr>
          <w:rFonts w:ascii="Times New Roman" w:eastAsia="Calibri" w:hAnsi="Times New Roman"/>
        </w:rPr>
        <w:softHyphen/>
        <w:t xml:space="preserve">ния рисунка. Инструменты и приспособления для раскроя. </w:t>
      </w:r>
      <w:proofErr w:type="spellStart"/>
      <w:r w:rsidRPr="00D80D6C">
        <w:rPr>
          <w:rFonts w:ascii="Times New Roman" w:eastAsia="Calibri" w:hAnsi="Times New Roman"/>
        </w:rPr>
        <w:t>Обмеловка</w:t>
      </w:r>
      <w:proofErr w:type="spellEnd"/>
      <w:r w:rsidRPr="00D80D6C">
        <w:rPr>
          <w:rFonts w:ascii="Times New Roman" w:eastAsia="Calibri" w:hAnsi="Times New Roman"/>
        </w:rPr>
        <w:t xml:space="preserve"> выкройки с учётом припусков на швы. Выкраивание дета</w:t>
      </w:r>
      <w:r w:rsidRPr="00D80D6C">
        <w:rPr>
          <w:rFonts w:ascii="Times New Roman" w:eastAsia="Calibri" w:hAnsi="Times New Roman"/>
        </w:rPr>
        <w:softHyphen/>
        <w:t>лей швейного изделия. Критерии качества кроя. Правила безо</w:t>
      </w:r>
      <w:r w:rsidRPr="00D80D6C">
        <w:rPr>
          <w:rFonts w:ascii="Times New Roman" w:eastAsia="Calibri" w:hAnsi="Times New Roman"/>
        </w:rPr>
        <w:softHyphen/>
        <w:t>пасной работы портновскими булавками, швейными иглами и ножницами.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Инструменты и приспособления для ручных работ. Понятие о стежке, строчке, шве. Требования к выполнению ручных ра</w:t>
      </w:r>
      <w:r w:rsidRPr="00D80D6C">
        <w:rPr>
          <w:rFonts w:ascii="Times New Roman" w:eastAsia="Calibri" w:hAnsi="Times New Roman"/>
        </w:rPr>
        <w:softHyphen/>
        <w:t>бот. Правила выполнения прямого стежка. Способы переноса линий выкройки на детали кроя: портновскими булавками и ме</w:t>
      </w:r>
      <w:r w:rsidRPr="00D80D6C">
        <w:rPr>
          <w:rFonts w:ascii="Times New Roman" w:eastAsia="Calibri" w:hAnsi="Times New Roman"/>
        </w:rPr>
        <w:softHyphen/>
        <w:t>лом, прямыми стежками.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D80D6C">
        <w:rPr>
          <w:rFonts w:ascii="Times New Roman" w:eastAsia="Calibri" w:hAnsi="Times New Roman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Требования к выполнению машинных работ. Основные опе</w:t>
      </w:r>
      <w:r w:rsidRPr="00D80D6C">
        <w:rPr>
          <w:rFonts w:ascii="Times New Roman" w:eastAsia="Calibri" w:hAnsi="Times New Roman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D80D6C">
        <w:rPr>
          <w:rFonts w:ascii="Times New Roman" w:eastAsia="Calibri" w:hAnsi="Times New Roman"/>
        </w:rPr>
        <w:softHyphen/>
        <w:t xml:space="preserve">кой и </w:t>
      </w:r>
      <w:proofErr w:type="spellStart"/>
      <w:r w:rsidRPr="00D80D6C">
        <w:rPr>
          <w:rFonts w:ascii="Times New Roman" w:eastAsia="Calibri" w:hAnsi="Times New Roman"/>
        </w:rPr>
        <w:t>оверлоком</w:t>
      </w:r>
      <w:proofErr w:type="spellEnd"/>
      <w:r w:rsidRPr="00D80D6C">
        <w:rPr>
          <w:rFonts w:ascii="Times New Roman" w:eastAsia="Calibri" w:hAnsi="Times New Roman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D80D6C">
        <w:rPr>
          <w:rFonts w:ascii="Times New Roman" w:eastAsia="Calibri" w:hAnsi="Times New Roman"/>
        </w:rPr>
        <w:t>приутюживание</w:t>
      </w:r>
      <w:proofErr w:type="spellEnd"/>
      <w:r w:rsidRPr="00D80D6C">
        <w:rPr>
          <w:rFonts w:ascii="Times New Roman" w:eastAsia="Calibri" w:hAnsi="Times New Roman"/>
        </w:rPr>
        <w:t xml:space="preserve">, </w:t>
      </w:r>
      <w:proofErr w:type="spellStart"/>
      <w:r w:rsidRPr="00D80D6C">
        <w:rPr>
          <w:rFonts w:ascii="Times New Roman" w:eastAsia="Calibri" w:hAnsi="Times New Roman"/>
        </w:rPr>
        <w:t>разутюживание</w:t>
      </w:r>
      <w:proofErr w:type="spellEnd"/>
      <w:r w:rsidRPr="00D80D6C">
        <w:rPr>
          <w:rFonts w:ascii="Times New Roman" w:eastAsia="Calibri" w:hAnsi="Times New Roman"/>
        </w:rPr>
        <w:t>, заутюживание. Правила безопасной работы утюгом.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Классификация машинных швов: </w:t>
      </w:r>
      <w:proofErr w:type="gramStart"/>
      <w:r w:rsidRPr="00D80D6C">
        <w:rPr>
          <w:rFonts w:ascii="Times New Roman" w:eastAsia="Calibri" w:hAnsi="Times New Roman"/>
        </w:rPr>
        <w:t>соединительные</w:t>
      </w:r>
      <w:proofErr w:type="gramEnd"/>
      <w:r w:rsidRPr="00D80D6C">
        <w:rPr>
          <w:rFonts w:ascii="Times New Roman" w:eastAsia="Calibri" w:hAnsi="Times New Roman"/>
        </w:rPr>
        <w:t xml:space="preserve"> (стачной шов </w:t>
      </w:r>
      <w:proofErr w:type="spellStart"/>
      <w:r w:rsidRPr="00D80D6C">
        <w:rPr>
          <w:rFonts w:ascii="Times New Roman" w:eastAsia="Calibri" w:hAnsi="Times New Roman"/>
        </w:rPr>
        <w:t>вразутюжку</w:t>
      </w:r>
      <w:proofErr w:type="spellEnd"/>
      <w:r w:rsidRPr="00D80D6C">
        <w:rPr>
          <w:rFonts w:ascii="Times New Roman" w:eastAsia="Calibri" w:hAnsi="Times New Roman"/>
        </w:rPr>
        <w:t xml:space="preserve"> и стачной шов </w:t>
      </w:r>
      <w:proofErr w:type="spellStart"/>
      <w:r w:rsidRPr="00D80D6C">
        <w:rPr>
          <w:rFonts w:ascii="Times New Roman" w:eastAsia="Calibri" w:hAnsi="Times New Roman"/>
        </w:rPr>
        <w:t>взаутюжку</w:t>
      </w:r>
      <w:proofErr w:type="spellEnd"/>
      <w:r w:rsidRPr="00D80D6C">
        <w:rPr>
          <w:rFonts w:ascii="Times New Roman" w:eastAsia="Calibri" w:hAnsi="Times New Roman"/>
        </w:rPr>
        <w:t xml:space="preserve">) и краевые (шов </w:t>
      </w:r>
      <w:proofErr w:type="spellStart"/>
      <w:r w:rsidRPr="00D80D6C">
        <w:rPr>
          <w:rFonts w:ascii="Times New Roman" w:eastAsia="Calibri" w:hAnsi="Times New Roman"/>
        </w:rPr>
        <w:t>вподгибку</w:t>
      </w:r>
      <w:proofErr w:type="spellEnd"/>
      <w:r w:rsidRPr="00D80D6C">
        <w:rPr>
          <w:rFonts w:ascii="Times New Roman" w:eastAsia="Calibri" w:hAnsi="Times New Roman"/>
        </w:rPr>
        <w:t xml:space="preserve"> с открытым срезом и шов </w:t>
      </w:r>
      <w:proofErr w:type="spellStart"/>
      <w:r w:rsidRPr="00D80D6C">
        <w:rPr>
          <w:rFonts w:ascii="Times New Roman" w:eastAsia="Calibri" w:hAnsi="Times New Roman"/>
        </w:rPr>
        <w:t>вподгибку</w:t>
      </w:r>
      <w:proofErr w:type="spellEnd"/>
      <w:r w:rsidRPr="00D80D6C">
        <w:rPr>
          <w:rFonts w:ascii="Times New Roman" w:eastAsia="Calibri" w:hAnsi="Times New Roman"/>
        </w:rPr>
        <w:t xml:space="preserve"> с открытым обмётан</w:t>
      </w:r>
      <w:r w:rsidRPr="00D80D6C">
        <w:rPr>
          <w:rFonts w:ascii="Times New Roman" w:eastAsia="Calibri" w:hAnsi="Times New Roman"/>
        </w:rPr>
        <w:softHyphen/>
        <w:t xml:space="preserve">ным срезом, шов </w:t>
      </w:r>
      <w:proofErr w:type="spellStart"/>
      <w:r w:rsidRPr="00D80D6C">
        <w:rPr>
          <w:rFonts w:ascii="Times New Roman" w:eastAsia="Calibri" w:hAnsi="Times New Roman"/>
        </w:rPr>
        <w:t>вподгибку</w:t>
      </w:r>
      <w:proofErr w:type="spellEnd"/>
      <w:r w:rsidRPr="00D80D6C">
        <w:rPr>
          <w:rFonts w:ascii="Times New Roman" w:eastAsia="Calibri" w:hAnsi="Times New Roman"/>
        </w:rPr>
        <w:t xml:space="preserve"> с закрытым срезом).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Последовательность изготовления швейных изделий. Тех</w:t>
      </w:r>
      <w:r w:rsidRPr="00D80D6C">
        <w:rPr>
          <w:rFonts w:ascii="Times New Roman" w:eastAsia="Calibri" w:hAnsi="Times New Roman"/>
        </w:rPr>
        <w:softHyphen/>
        <w:t xml:space="preserve">нология пошива фартука, юбки, шорт. Обработка </w:t>
      </w:r>
      <w:proofErr w:type="spellStart"/>
      <w:r w:rsidRPr="00D80D6C">
        <w:rPr>
          <w:rFonts w:ascii="Times New Roman" w:eastAsia="Calibri" w:hAnsi="Times New Roman"/>
        </w:rPr>
        <w:t>кулиски</w:t>
      </w:r>
      <w:proofErr w:type="spellEnd"/>
      <w:r w:rsidRPr="00D80D6C">
        <w:rPr>
          <w:rFonts w:ascii="Times New Roman" w:eastAsia="Calibri" w:hAnsi="Times New Roman"/>
        </w:rPr>
        <w:t xml:space="preserve"> для мягкого пояса (в фартуке), резинки (в юбке). Профессии закрой</w:t>
      </w:r>
      <w:r w:rsidRPr="00D80D6C">
        <w:rPr>
          <w:rFonts w:ascii="Times New Roman" w:eastAsia="Calibri" w:hAnsi="Times New Roman"/>
        </w:rPr>
        <w:softHyphen/>
        <w:t>щик, портной.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Раскладка выкроек на ткани. Раскрой швейного изделия.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Изготовление образцов ручных и машинных работ.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Обработка  изделия по индивидуальному плану.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6.  Художественные ремёсла (4часа).</w:t>
      </w:r>
    </w:p>
    <w:p w:rsidR="00396D3D" w:rsidRPr="00D80D6C" w:rsidRDefault="00396D3D" w:rsidP="00396D3D">
      <w:pPr>
        <w:pStyle w:val="a8"/>
        <w:jc w:val="both"/>
        <w:rPr>
          <w:rFonts w:ascii="Times New Roman" w:hAnsi="Times New Roman"/>
        </w:rPr>
      </w:pPr>
      <w:r w:rsidRPr="00D80D6C">
        <w:rPr>
          <w:rFonts w:ascii="Times New Roman" w:hAnsi="Times New Roman"/>
          <w:i/>
          <w:iCs/>
        </w:rPr>
        <w:t xml:space="preserve">Теоретические  сведения. </w:t>
      </w:r>
      <w:r w:rsidRPr="00D80D6C">
        <w:rPr>
          <w:rFonts w:ascii="Times New Roman" w:hAnsi="Times New Roman"/>
        </w:rPr>
        <w:t xml:space="preserve">Отделка швейных изделий вышивкой. </w:t>
      </w:r>
      <w:r w:rsidRPr="00D80D6C">
        <w:rPr>
          <w:rFonts w:ascii="Times New Roman" w:hAnsi="Times New Roman"/>
          <w:i/>
        </w:rPr>
        <w:t xml:space="preserve">Знакомство с творчеством народных  умельцев  края. </w:t>
      </w:r>
      <w:r w:rsidRPr="00D80D6C">
        <w:rPr>
          <w:rFonts w:ascii="Times New Roman" w:hAnsi="Times New Roman"/>
        </w:rPr>
        <w:t>Материалы и оборудование для вышивки крестом. Подготовка ткани и ниток к вышивке. Технология вышивания шов крест горизонтальными и вертикальными рядами, по диагонали Использование компьютера в вышивке крестом.</w:t>
      </w:r>
      <w:r w:rsidRPr="00D80D6C">
        <w:rPr>
          <w:rFonts w:ascii="Times New Roman" w:hAnsi="Times New Roman"/>
          <w:i/>
        </w:rPr>
        <w:t xml:space="preserve"> Орнамент кубанской  вышивки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Создание схемы вышивки крестом. Выполнение образцов вышивки.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Раздел </w:t>
      </w:r>
      <w:r w:rsidRPr="00D80D6C">
        <w:rPr>
          <w:rFonts w:ascii="Times New Roman" w:eastAsia="Calibri" w:hAnsi="Times New Roman"/>
          <w:lang w:val="en-US"/>
        </w:rPr>
        <w:t>V</w:t>
      </w:r>
      <w:r w:rsidRPr="00D80D6C">
        <w:rPr>
          <w:rFonts w:ascii="Times New Roman" w:eastAsia="Calibri" w:hAnsi="Times New Roman"/>
        </w:rPr>
        <w:t>. «Кулинария» (8часов)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1. Санитария и гигиена на кухне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Правила безопасной работы при пользовании электрическими плитами и электроприборами, газовыми плитами, при ра</w:t>
      </w:r>
      <w:r w:rsidRPr="00D80D6C">
        <w:rPr>
          <w:rFonts w:ascii="Times New Roman" w:eastAsia="Calibri" w:hAnsi="Times New Roman"/>
        </w:rPr>
        <w:softHyphen/>
        <w:t xml:space="preserve">боте </w:t>
      </w:r>
      <w:r w:rsidRPr="00D80D6C">
        <w:rPr>
          <w:rFonts w:ascii="Times New Roman" w:eastAsia="Calibri" w:hAnsi="Times New Roman"/>
          <w:i/>
          <w:iCs/>
        </w:rPr>
        <w:t xml:space="preserve">с </w:t>
      </w:r>
      <w:r w:rsidRPr="00D80D6C">
        <w:rPr>
          <w:rFonts w:ascii="Times New Roman" w:eastAsia="Calibri" w:hAnsi="Times New Roman"/>
        </w:rPr>
        <w:t>ножом, кипящими жидкостями и приспособлениями. Профессия повар.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2. Здоровое питание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Питание как физиологическая по</w:t>
      </w:r>
      <w:r w:rsidRPr="00D80D6C">
        <w:rPr>
          <w:rFonts w:ascii="Times New Roman" w:eastAsia="Calibri" w:hAnsi="Times New Roman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и пищевых продуктах.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w w:val="112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3. Бутерброды и горячие напитки  (1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 </w:t>
      </w:r>
      <w:r w:rsidRPr="00D80D6C">
        <w:rPr>
          <w:rFonts w:ascii="Times New Roman" w:eastAsia="Calibri" w:hAnsi="Times New Roman"/>
          <w:i/>
        </w:rPr>
        <w:t>Блюда кубанской кухни.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Виды горячих напитков (чай, кофе, какао). Сорта чая, их вкусовые достоинства, полезные свойства. Технология заварива</w:t>
      </w:r>
      <w:r w:rsidRPr="00D80D6C">
        <w:rPr>
          <w:rFonts w:ascii="Times New Roman" w:eastAsia="Calibri" w:hAnsi="Times New Roman"/>
        </w:rPr>
        <w:softHyphen/>
        <w:t>ния, подача чая. Виды кофе. Технология приготовления, подача готовых блюд. Приборы для приготовления кофе.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D80D6C" w:rsidRDefault="00D80D6C" w:rsidP="00396D3D">
      <w:pPr>
        <w:pStyle w:val="a8"/>
        <w:jc w:val="both"/>
        <w:rPr>
          <w:rFonts w:ascii="Times New Roman" w:eastAsia="Calibri" w:hAnsi="Times New Roman"/>
        </w:rPr>
      </w:pPr>
    </w:p>
    <w:p w:rsidR="00D80D6C" w:rsidRDefault="00D80D6C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lastRenderedPageBreak/>
        <w:t>Тема  4.   Блюда из яиц (1 час).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 Подача готовых блюд.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5. Блюда из овощей и фруктов (2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Общие правила механической кулинарной обработки овощей. Правила измельчения овощей, наиболее распространённые вид нарезки овощей. Инструменты и приспособления для нарезки.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Технология приготовления салата из сырых овощей (фруктов).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Значение и виды тепловой обработки продуктов (варка, </w:t>
      </w:r>
      <w:proofErr w:type="spellStart"/>
      <w:r w:rsidRPr="00D80D6C">
        <w:rPr>
          <w:rFonts w:ascii="Times New Roman" w:eastAsia="Calibri" w:hAnsi="Times New Roman"/>
        </w:rPr>
        <w:t>припускание</w:t>
      </w:r>
      <w:proofErr w:type="spellEnd"/>
      <w:r w:rsidRPr="00D80D6C">
        <w:rPr>
          <w:rFonts w:ascii="Times New Roman" w:eastAsia="Calibri" w:hAnsi="Times New Roman"/>
        </w:rPr>
        <w:t xml:space="preserve">, </w:t>
      </w:r>
      <w:proofErr w:type="spellStart"/>
      <w:r w:rsidRPr="00D80D6C">
        <w:rPr>
          <w:rFonts w:ascii="Times New Roman" w:eastAsia="Calibri" w:hAnsi="Times New Roman"/>
        </w:rPr>
        <w:t>бланширование</w:t>
      </w:r>
      <w:proofErr w:type="spellEnd"/>
      <w:r w:rsidRPr="00D80D6C">
        <w:rPr>
          <w:rFonts w:ascii="Times New Roman" w:eastAsia="Calibri" w:hAnsi="Times New Roman"/>
        </w:rPr>
        <w:t xml:space="preserve">, жарение, </w:t>
      </w:r>
      <w:proofErr w:type="spellStart"/>
      <w:r w:rsidRPr="00D80D6C">
        <w:rPr>
          <w:rFonts w:ascii="Times New Roman" w:eastAsia="Calibri" w:hAnsi="Times New Roman"/>
        </w:rPr>
        <w:t>пассерование</w:t>
      </w:r>
      <w:proofErr w:type="spellEnd"/>
      <w:r w:rsidRPr="00D80D6C">
        <w:rPr>
          <w:rFonts w:ascii="Times New Roman" w:eastAsia="Calibri" w:hAnsi="Times New Roman"/>
        </w:rPr>
        <w:t xml:space="preserve">, тушение, за </w:t>
      </w:r>
      <w:proofErr w:type="spellStart"/>
      <w:r w:rsidRPr="00D80D6C">
        <w:rPr>
          <w:rFonts w:ascii="Times New Roman" w:eastAsia="Calibri" w:hAnsi="Times New Roman"/>
        </w:rPr>
        <w:t>пекание</w:t>
      </w:r>
      <w:proofErr w:type="spellEnd"/>
      <w:r w:rsidRPr="00D80D6C">
        <w:rPr>
          <w:rFonts w:ascii="Times New Roman" w:eastAsia="Calibri" w:hAnsi="Times New Roman"/>
        </w:rPr>
        <w:t>). Преимущества и недостатки различных способов тепловой обработки овощей. Технология приготовления салатов и варёных овощей. Условия варки овощей для салатов, способствующие сохранению п</w:t>
      </w:r>
      <w:r w:rsidR="00D80D6C" w:rsidRPr="00D80D6C">
        <w:rPr>
          <w:rFonts w:ascii="Times New Roman" w:eastAsia="Calibri" w:hAnsi="Times New Roman"/>
        </w:rPr>
        <w:t>итательных веществ и витаминов.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6. Приготовление завтрака. Сервировка стола к завтраку (2 часа)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Меню завтрака. Понятие о сервировке стола. Особенности сервировки стола к завтраку. Набор столового белья, приборов и посуды для завтрака. Способы скла</w:t>
      </w:r>
      <w:r w:rsidRPr="00D80D6C">
        <w:rPr>
          <w:rFonts w:ascii="Times New Roman" w:eastAsia="Calibri" w:hAnsi="Times New Roman"/>
        </w:rPr>
        <w:softHyphen/>
        <w:t>дывания салфеток. Салфеточный этикет.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  <w:iCs/>
          <w:w w:val="112"/>
        </w:rPr>
      </w:pPr>
      <w:r w:rsidRPr="00D80D6C">
        <w:rPr>
          <w:rFonts w:ascii="Times New Roman" w:eastAsia="Calibri" w:hAnsi="Times New Roman"/>
          <w:i/>
          <w:iCs/>
          <w:w w:val="112"/>
        </w:rPr>
        <w:t xml:space="preserve">Практическая работа.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Складывание салфеток.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 xml:space="preserve">Раздел </w:t>
      </w:r>
      <w:r w:rsidRPr="00D80D6C">
        <w:rPr>
          <w:rFonts w:ascii="Times New Roman" w:eastAsia="Calibri" w:hAnsi="Times New Roman"/>
          <w:lang w:val="en-US"/>
        </w:rPr>
        <w:t>VII</w:t>
      </w:r>
      <w:r w:rsidRPr="00D80D6C">
        <w:rPr>
          <w:rFonts w:ascii="Times New Roman" w:eastAsia="Calibri" w:hAnsi="Times New Roman"/>
        </w:rPr>
        <w:t>. «Технологии творческой и опытнической деятельности» (19 час)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Тема 1. Исследовательская и созидательная деятельность  (19 часов)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Теоретические сведения. </w:t>
      </w:r>
      <w:r w:rsidRPr="00D80D6C">
        <w:rPr>
          <w:rFonts w:ascii="Times New Roman" w:eastAsia="Calibri" w:hAnsi="Times New Roman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 части годового творческого проекта пятиклассников.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</w:rPr>
        <w:t xml:space="preserve">Потребности. Иерархия потребностей. Общественные потребности. Потребности и цели. Развитие потребностей и развитие технологий.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  <w:i/>
        </w:rPr>
      </w:pPr>
      <w:r w:rsidRPr="00D80D6C">
        <w:rPr>
          <w:rFonts w:ascii="Times New Roman" w:eastAsia="Calibri" w:hAnsi="Times New Roman"/>
          <w:i/>
        </w:rPr>
        <w:t xml:space="preserve">Реклама. Принципы организации рекламы. Способы воздействия рекламы на потребителя и его потребности. 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Этапы выполнения проекта. Поисковый (подготовитель</w:t>
      </w:r>
      <w:r w:rsidRPr="00D80D6C">
        <w:rPr>
          <w:rFonts w:ascii="Times New Roman" w:eastAsia="Calibri" w:hAnsi="Times New Roman"/>
        </w:rPr>
        <w:softHyphen/>
        <w:t>ный) этап: выбор темы проекта, обоснование необходимости из</w:t>
      </w:r>
      <w:r w:rsidRPr="00D80D6C">
        <w:rPr>
          <w:rFonts w:ascii="Times New Roman" w:eastAsia="Calibri" w:hAnsi="Times New Roman"/>
        </w:rPr>
        <w:softHyphen/>
        <w:t>готовления изделия, формулирование требований к проектируе</w:t>
      </w:r>
      <w:r w:rsidRPr="00D80D6C">
        <w:rPr>
          <w:rFonts w:ascii="Times New Roman" w:eastAsia="Calibri" w:hAnsi="Times New Roman"/>
        </w:rPr>
        <w:softHyphen/>
        <w:t>мому изделию. Разработка нескольких вариантов изделия и вы</w:t>
      </w:r>
      <w:r w:rsidRPr="00D80D6C">
        <w:rPr>
          <w:rFonts w:ascii="Times New Roman" w:eastAsia="Calibri" w:hAnsi="Times New Roman"/>
        </w:rPr>
        <w:softHyphen/>
        <w:t>бор наилучшего. Технологический (основной) этап: разработка конструкции и технологии изготовления изделия, подбор мате</w:t>
      </w:r>
      <w:r w:rsidRPr="00D80D6C">
        <w:rPr>
          <w:rFonts w:ascii="Times New Roman" w:eastAsia="Calibri" w:hAnsi="Times New Roman"/>
        </w:rPr>
        <w:softHyphen/>
        <w:t>риалов и инструментов, организация рабочего места, изготовле</w:t>
      </w:r>
      <w:r w:rsidRPr="00D80D6C">
        <w:rPr>
          <w:rFonts w:ascii="Times New Roman" w:eastAsia="Calibri" w:hAnsi="Times New Roman"/>
        </w:rPr>
        <w:softHyphen/>
        <w:t>ние изделия с соблюдением правил безопасной работы, подсчёт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>Практические работы.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Творческий проект по разделу «Технологии домашнего хозяйства».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Творческий проект по разделу «Технологии обработки конструкционных материалов».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Творческий проект по разделу «Создание изделий из текс</w:t>
      </w:r>
      <w:r w:rsidRPr="00D80D6C">
        <w:rPr>
          <w:rFonts w:ascii="Times New Roman" w:eastAsia="Calibri" w:hAnsi="Times New Roman"/>
        </w:rPr>
        <w:softHyphen/>
        <w:t>тильных материалов».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Творческий проект по разделу «Кулинария».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Составление портфолио и разработка электронной презен</w:t>
      </w:r>
      <w:r w:rsidRPr="00D80D6C">
        <w:rPr>
          <w:rFonts w:ascii="Times New Roman" w:eastAsia="Calibri" w:hAnsi="Times New Roman"/>
        </w:rPr>
        <w:softHyphen/>
        <w:t>тации.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</w:rPr>
        <w:t>Презентация и защита творческого проекта.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  <w:r w:rsidRPr="00D80D6C">
        <w:rPr>
          <w:rFonts w:ascii="Times New Roman" w:eastAsia="Calibri" w:hAnsi="Times New Roman"/>
          <w:i/>
          <w:iCs/>
        </w:rPr>
        <w:t xml:space="preserve">Варианты творческих проектов: </w:t>
      </w:r>
      <w:r w:rsidRPr="00D80D6C">
        <w:rPr>
          <w:rFonts w:ascii="Times New Roman" w:eastAsia="Calibri" w:hAnsi="Times New Roman"/>
        </w:rPr>
        <w:t>«Планирование кухни», «Моя комната», «Интерьер гостиной», «Подставка под горячее», «Кухонная доска», «Набор столовых салфеток», «Фартук для ку</w:t>
      </w:r>
      <w:r w:rsidRPr="00D80D6C">
        <w:rPr>
          <w:rFonts w:ascii="Times New Roman" w:eastAsia="Calibri" w:hAnsi="Times New Roman"/>
        </w:rPr>
        <w:softHyphen/>
        <w:t>линарных работ», «Наряд для завтрака на траве», «Приготовле</w:t>
      </w:r>
      <w:r w:rsidRPr="00D80D6C">
        <w:rPr>
          <w:rFonts w:ascii="Times New Roman" w:eastAsia="Calibri" w:hAnsi="Times New Roman"/>
        </w:rPr>
        <w:softHyphen/>
        <w:t>ние завтрака для всей семьи» и др.</w:t>
      </w:r>
    </w:p>
    <w:p w:rsidR="00396D3D" w:rsidRPr="00D80D6C" w:rsidRDefault="00396D3D" w:rsidP="00396D3D">
      <w:pPr>
        <w:pStyle w:val="a8"/>
        <w:jc w:val="both"/>
        <w:rPr>
          <w:rFonts w:ascii="Times New Roman" w:eastAsia="Calibri" w:hAnsi="Times New Roman"/>
        </w:rPr>
      </w:pPr>
    </w:p>
    <w:p w:rsidR="00396D3D" w:rsidRPr="00D80D6C" w:rsidRDefault="00396D3D" w:rsidP="00D80D6C">
      <w:pPr>
        <w:pStyle w:val="a8"/>
        <w:jc w:val="both"/>
        <w:rPr>
          <w:rFonts w:ascii="Times New Roman" w:eastAsia="Calibri" w:hAnsi="Times New Roman"/>
          <w:i/>
        </w:rPr>
      </w:pPr>
      <w:r w:rsidRPr="00D80D6C">
        <w:rPr>
          <w:rFonts w:ascii="Times New Roman" w:eastAsia="Calibri" w:hAnsi="Times New Roman"/>
          <w:i/>
        </w:rPr>
        <w:t xml:space="preserve">Раздел </w:t>
      </w:r>
      <w:r w:rsidRPr="00D80D6C">
        <w:rPr>
          <w:rFonts w:ascii="Times New Roman" w:eastAsia="Calibri" w:hAnsi="Times New Roman"/>
          <w:i/>
          <w:lang w:val="en-US"/>
        </w:rPr>
        <w:t>VIII</w:t>
      </w:r>
      <w:r w:rsidRPr="00D80D6C">
        <w:rPr>
          <w:rFonts w:ascii="Times New Roman" w:eastAsia="Calibri" w:hAnsi="Times New Roman"/>
          <w:i/>
        </w:rPr>
        <w:t>.  «Современное производство и профессиона</w:t>
      </w:r>
      <w:r w:rsidR="00D80D6C">
        <w:rPr>
          <w:rFonts w:ascii="Times New Roman" w:eastAsia="Calibri" w:hAnsi="Times New Roman"/>
          <w:i/>
        </w:rPr>
        <w:t>льное самоопределение» (2 часа)</w:t>
      </w:r>
    </w:p>
    <w:p w:rsidR="00396D3D" w:rsidRPr="00396D3D" w:rsidRDefault="00396D3D" w:rsidP="00396D3D">
      <w:pPr>
        <w:pStyle w:val="a8"/>
        <w:jc w:val="both"/>
        <w:rPr>
          <w:rFonts w:ascii="Times New Roman" w:eastAsia="Calibri" w:hAnsi="Times New Roman"/>
          <w:i/>
          <w:sz w:val="24"/>
          <w:szCs w:val="24"/>
        </w:rPr>
      </w:pPr>
      <w:r w:rsidRPr="00396D3D">
        <w:rPr>
          <w:rFonts w:ascii="Times New Roman" w:eastAsia="Calibri" w:hAnsi="Times New Roman"/>
          <w:i/>
          <w:sz w:val="24"/>
          <w:szCs w:val="24"/>
        </w:rPr>
        <w:t>Тема 1.  Предприятия региона, работающие на основе современных производственных технологий (2 часа)</w:t>
      </w:r>
    </w:p>
    <w:p w:rsidR="00396D3D" w:rsidRPr="00396D3D" w:rsidRDefault="00396D3D" w:rsidP="00396D3D">
      <w:pPr>
        <w:pStyle w:val="a8"/>
        <w:jc w:val="both"/>
        <w:rPr>
          <w:rFonts w:ascii="Times New Roman" w:eastAsia="Calibri" w:hAnsi="Times New Roman"/>
          <w:i/>
          <w:sz w:val="24"/>
          <w:szCs w:val="24"/>
        </w:rPr>
      </w:pPr>
      <w:r w:rsidRPr="00396D3D">
        <w:rPr>
          <w:rFonts w:ascii="Times New Roman" w:eastAsia="Calibri" w:hAnsi="Times New Roman"/>
          <w:i/>
          <w:sz w:val="24"/>
          <w:szCs w:val="24"/>
        </w:rPr>
        <w:t>Предприятия региона,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</w:t>
      </w:r>
    </w:p>
    <w:p w:rsidR="00D80D6C" w:rsidRPr="00D80D6C" w:rsidRDefault="00D80D6C" w:rsidP="00D80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D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4394"/>
        <w:gridCol w:w="1134"/>
      </w:tblGrid>
      <w:tr w:rsidR="005607C4" w:rsidRPr="005607C4" w:rsidTr="00DF6288">
        <w:trPr>
          <w:cantSplit/>
          <w:trHeight w:val="606"/>
        </w:trPr>
        <w:tc>
          <w:tcPr>
            <w:tcW w:w="534" w:type="dxa"/>
          </w:tcPr>
          <w:p w:rsidR="005607C4" w:rsidRPr="005607C4" w:rsidRDefault="005607C4" w:rsidP="005607C4">
            <w:pPr>
              <w:pStyle w:val="a8"/>
              <w:jc w:val="center"/>
              <w:rPr>
                <w:rFonts w:ascii="Times New Roman" w:hAnsi="Times New Roman"/>
              </w:rPr>
            </w:pPr>
            <w:bookmarkStart w:id="0" w:name="_GoBack" w:colFirst="0" w:colLast="4"/>
            <w:r w:rsidRPr="005607C4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</w:rPr>
              <w:t>Основное содержание</w:t>
            </w:r>
          </w:p>
          <w:p w:rsidR="005607C4" w:rsidRPr="005607C4" w:rsidRDefault="005607C4" w:rsidP="005607C4">
            <w:pPr>
              <w:pStyle w:val="a8"/>
              <w:jc w:val="center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по темам</w:t>
            </w:r>
          </w:p>
        </w:tc>
        <w:tc>
          <w:tcPr>
            <w:tcW w:w="851" w:type="dxa"/>
          </w:tcPr>
          <w:p w:rsidR="005607C4" w:rsidRPr="005607C4" w:rsidRDefault="005607C4" w:rsidP="00DF6288">
            <w:pPr>
              <w:pStyle w:val="a8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Pr="005607C4">
              <w:rPr>
                <w:rFonts w:ascii="Times New Roman" w:hAnsi="Times New Roman"/>
              </w:rPr>
              <w:t>во часов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jc w:val="center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bCs/>
              </w:rPr>
              <w:t>Характеристика основных видов</w:t>
            </w:r>
          </w:p>
          <w:p w:rsidR="005607C4" w:rsidRPr="005607C4" w:rsidRDefault="005607C4" w:rsidP="005607C4">
            <w:pPr>
              <w:pStyle w:val="a8"/>
              <w:jc w:val="center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bCs/>
              </w:rPr>
              <w:t xml:space="preserve">деятельности </w:t>
            </w:r>
            <w:proofErr w:type="gramStart"/>
            <w:r w:rsidRPr="005607C4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</w:t>
            </w:r>
          </w:p>
        </w:tc>
      </w:tr>
      <w:bookmarkEnd w:id="0"/>
      <w:tr w:rsidR="005607C4" w:rsidRPr="005607C4" w:rsidTr="00686F6F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3"/>
          </w:tcPr>
          <w:p w:rsidR="005607C4" w:rsidRPr="005607C4" w:rsidRDefault="005607C4" w:rsidP="008F2D4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5607C4">
              <w:rPr>
                <w:rFonts w:ascii="Times New Roman" w:hAnsi="Times New Roman"/>
                <w:b/>
              </w:rPr>
              <w:t>Введение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5607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5607C4" w:rsidRPr="005607C4" w:rsidTr="00DF6288">
        <w:trPr>
          <w:trHeight w:val="736"/>
        </w:trPr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Цель и задачи изучения предмета «Технология» в 5 классе.</w:t>
            </w:r>
          </w:p>
        </w:tc>
        <w:tc>
          <w:tcPr>
            <w:tcW w:w="851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Знакомиться с целями и задачами,  содержанием, и последовательностью изучения предмета технология  в течение учебного года.  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5607C4" w:rsidRPr="005607C4" w:rsidTr="00686F6F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363" w:type="dxa"/>
            <w:gridSpan w:val="3"/>
          </w:tcPr>
          <w:p w:rsidR="005607C4" w:rsidRPr="005607C4" w:rsidRDefault="005607C4" w:rsidP="008F2D4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5607C4">
              <w:rPr>
                <w:rFonts w:ascii="Times New Roman" w:hAnsi="Times New Roman"/>
                <w:b/>
              </w:rPr>
              <w:t xml:space="preserve">Технологии домашнего хозяйства 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5607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80D6C" w:rsidRPr="005607C4" w:rsidTr="00686F6F">
        <w:tc>
          <w:tcPr>
            <w:tcW w:w="534" w:type="dxa"/>
          </w:tcPr>
          <w:p w:rsidR="00D80D6C" w:rsidRPr="005607C4" w:rsidRDefault="00D80D6C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  <w:gridSpan w:val="3"/>
          </w:tcPr>
          <w:p w:rsidR="00D80D6C" w:rsidRPr="00D80D6C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 xml:space="preserve"> Интерьер жилого дома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D80D6C" w:rsidRPr="005607C4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Понятие об интерьере. Планировка и оборудование  кухни. </w:t>
            </w:r>
          </w:p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Разработка плана размещения оборудования на кухне-столовой.</w:t>
            </w:r>
          </w:p>
        </w:tc>
        <w:tc>
          <w:tcPr>
            <w:tcW w:w="851" w:type="dxa"/>
          </w:tcPr>
          <w:p w:rsidR="005607C4" w:rsidRPr="005607C4" w:rsidRDefault="008F2D45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шаблонов и ПК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5607C4" w:rsidRPr="005607C4" w:rsidTr="00686F6F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363" w:type="dxa"/>
            <w:gridSpan w:val="3"/>
          </w:tcPr>
          <w:p w:rsidR="005607C4" w:rsidRPr="008F2D45" w:rsidRDefault="005607C4" w:rsidP="008F2D4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5607C4">
              <w:rPr>
                <w:rFonts w:ascii="Times New Roman" w:hAnsi="Times New Roman"/>
                <w:b/>
              </w:rPr>
              <w:t>Электротехника</w:t>
            </w:r>
            <w:r w:rsidR="008F2D45">
              <w:rPr>
                <w:rFonts w:ascii="Times New Roman" w:hAnsi="Times New Roman"/>
                <w:b/>
              </w:rPr>
              <w:t xml:space="preserve"> - </w:t>
            </w:r>
            <w:r w:rsidRPr="005607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80D6C" w:rsidRPr="005607C4" w:rsidTr="00686F6F">
        <w:tc>
          <w:tcPr>
            <w:tcW w:w="534" w:type="dxa"/>
          </w:tcPr>
          <w:p w:rsidR="00D80D6C" w:rsidRPr="005607C4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363" w:type="dxa"/>
            <w:gridSpan w:val="3"/>
          </w:tcPr>
          <w:p w:rsidR="00D80D6C" w:rsidRPr="00D80D6C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  <w:color w:val="191919"/>
              </w:rPr>
              <w:t xml:space="preserve"> Бытовые электроприборы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D80D6C" w:rsidRPr="005607C4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color w:val="191919"/>
              </w:rPr>
            </w:pPr>
            <w:r w:rsidRPr="005607C4">
              <w:rPr>
                <w:rFonts w:ascii="Times New Roman" w:hAnsi="Times New Roman"/>
                <w:color w:val="191919"/>
              </w:rPr>
              <w:t>Бытовые электроприборы на кухне. Правила эксплуатации.</w:t>
            </w:r>
          </w:p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ТБ.  Пр. р.  Изучение потребности в бытовых электроприборах на кухне. </w:t>
            </w:r>
          </w:p>
        </w:tc>
        <w:tc>
          <w:tcPr>
            <w:tcW w:w="851" w:type="dxa"/>
          </w:tcPr>
          <w:p w:rsidR="005607C4" w:rsidRPr="005607C4" w:rsidRDefault="008F2D45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холодильника.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F2D45" w:rsidRPr="005607C4" w:rsidTr="00686F6F">
        <w:tc>
          <w:tcPr>
            <w:tcW w:w="534" w:type="dxa"/>
          </w:tcPr>
          <w:p w:rsidR="008F2D45" w:rsidRPr="005607C4" w:rsidRDefault="008F2D45" w:rsidP="005607C4">
            <w:pPr>
              <w:pStyle w:val="a8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363" w:type="dxa"/>
            <w:gridSpan w:val="3"/>
          </w:tcPr>
          <w:p w:rsidR="008F2D45" w:rsidRPr="008F2D45" w:rsidRDefault="008F2D45" w:rsidP="005607C4">
            <w:pPr>
              <w:pStyle w:val="a8"/>
              <w:rPr>
                <w:rFonts w:ascii="Times New Roman" w:hAnsi="Times New Roman"/>
                <w:b/>
                <w:color w:val="191919"/>
              </w:rPr>
            </w:pPr>
            <w:r w:rsidRPr="008F2D45">
              <w:rPr>
                <w:rFonts w:ascii="Times New Roman" w:hAnsi="Times New Roman"/>
                <w:b/>
                <w:bCs/>
              </w:rPr>
              <w:t>Технологии обработки конструкци</w:t>
            </w:r>
            <w:r w:rsidRPr="008F2D45">
              <w:rPr>
                <w:rFonts w:ascii="Times New Roman" w:hAnsi="Times New Roman"/>
                <w:b/>
                <w:bCs/>
              </w:rPr>
              <w:softHyphen/>
              <w:t xml:space="preserve">онных материалов </w:t>
            </w:r>
            <w:r>
              <w:rPr>
                <w:rFonts w:ascii="Times New Roman" w:hAnsi="Times New Roman"/>
                <w:b/>
                <w:color w:val="191919"/>
              </w:rPr>
              <w:t xml:space="preserve"> - </w:t>
            </w:r>
            <w:r w:rsidRPr="008F2D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</w:tcPr>
          <w:p w:rsidR="008F2D45" w:rsidRPr="005607C4" w:rsidRDefault="008F2D45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80D6C" w:rsidRPr="005607C4" w:rsidTr="00686F6F">
        <w:tc>
          <w:tcPr>
            <w:tcW w:w="534" w:type="dxa"/>
          </w:tcPr>
          <w:p w:rsidR="00D80D6C" w:rsidRPr="005607C4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363" w:type="dxa"/>
            <w:gridSpan w:val="3"/>
          </w:tcPr>
          <w:p w:rsidR="00D80D6C" w:rsidRPr="00D80D6C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Технологии ручной обработки дре</w:t>
            </w:r>
            <w:r w:rsidRPr="005607C4">
              <w:rPr>
                <w:rFonts w:ascii="Times New Roman" w:hAnsi="Times New Roman"/>
                <w:i/>
              </w:rPr>
              <w:softHyphen/>
              <w:t xml:space="preserve">весины и </w:t>
            </w:r>
            <w:proofErr w:type="gramStart"/>
            <w:r w:rsidRPr="005607C4">
              <w:rPr>
                <w:rFonts w:ascii="Times New Roman" w:hAnsi="Times New Roman"/>
                <w:i/>
              </w:rPr>
              <w:t>древесных</w:t>
            </w:r>
            <w:proofErr w:type="gramEnd"/>
            <w:r w:rsidRPr="005607C4">
              <w:rPr>
                <w:rFonts w:ascii="Times New Roman" w:hAnsi="Times New Roman"/>
                <w:i/>
              </w:rPr>
              <w:t xml:space="preserve"> материалов</w:t>
            </w:r>
            <w:r>
              <w:rPr>
                <w:rFonts w:ascii="Times New Roman" w:hAnsi="Times New Roman"/>
                <w:i/>
              </w:rPr>
              <w:t>-</w:t>
            </w:r>
            <w:r w:rsidRPr="005607C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</w:tcPr>
          <w:p w:rsidR="00D80D6C" w:rsidRPr="005607C4" w:rsidRDefault="00D80D6C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1012"/>
        </w:trPr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>Ручные инструменты  и приспособления.</w:t>
            </w:r>
          </w:p>
          <w:p w:rsidR="00686F6F" w:rsidRPr="005607C4" w:rsidRDefault="00686F6F" w:rsidP="002B5FF1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Понятия «заготовка», «деталь», «изделие».  </w:t>
            </w:r>
          </w:p>
        </w:tc>
        <w:tc>
          <w:tcPr>
            <w:tcW w:w="851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Организовать рабочее место учаще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гося для столярных работ. Читать и выполнять графическое изображение изделия. Размечать плоское изделие. Определять породы древесины. Характеризовать пиломатериалы и древесные материалы. Знать эле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менты пиломатериалов. Выполнять рациональные и безо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пасные приёмы работ ручными ин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струментами при пилении, строга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нии, сверлении. Соединять детали из древесины гвоздями, шурупами, склеиванием.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Работать ручными инструмента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ми с соблюдением правил безопас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ности.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Проводить поиск в Интернете аналогов своего проектируемого изделия.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73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Т.Б. Пр. р.  Организация рабочего места для столярных работ.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7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686F6F" w:rsidRPr="005607C4" w:rsidRDefault="00686F6F" w:rsidP="00686F6F">
            <w:pPr>
              <w:pStyle w:val="a8"/>
              <w:ind w:right="-10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Графическое изображение издели</w:t>
            </w:r>
            <w:r>
              <w:rPr>
                <w:rFonts w:ascii="Times New Roman" w:hAnsi="Times New Roman"/>
              </w:rPr>
              <w:t>я.</w:t>
            </w:r>
            <w:r>
              <w:rPr>
                <w:rFonts w:ascii="Times New Roman" w:hAnsi="Times New Roman"/>
              </w:rPr>
              <w:cr/>
              <w:t xml:space="preserve"> Размёточные и измерительные </w:t>
            </w:r>
            <w:r w:rsidRPr="005607C4">
              <w:rPr>
                <w:rFonts w:ascii="Times New Roman" w:hAnsi="Times New Roman"/>
              </w:rPr>
              <w:t>инструменты.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82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Т.Б. Пр. р.  Чтение графического изображения изделия.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86F6F" w:rsidRPr="00686F6F" w:rsidRDefault="00686F6F" w:rsidP="00686F6F">
            <w:pPr>
              <w:rPr>
                <w:lang w:eastAsia="ru-RU"/>
              </w:rPr>
            </w:pPr>
          </w:p>
          <w:p w:rsidR="00686F6F" w:rsidRPr="00686F6F" w:rsidRDefault="00686F6F" w:rsidP="00686F6F">
            <w:pPr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22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Древесина и древесные материалы для изготовления изделий. Операции и приёмы  сверления отверстий в древесине.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Default="00686F6F" w:rsidP="00686F6F">
            <w:pPr>
              <w:rPr>
                <w:lang w:eastAsia="ru-RU"/>
              </w:rPr>
            </w:pPr>
          </w:p>
          <w:p w:rsidR="00686F6F" w:rsidRDefault="00686F6F" w:rsidP="00686F6F">
            <w:pPr>
              <w:rPr>
                <w:rFonts w:ascii="Times New Roman" w:hAnsi="Times New Roman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70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Характеристика пиломатериалов и древесных материалов.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Default="00686F6F" w:rsidP="00686F6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bCs/>
                <w:i/>
                <w:spacing w:val="-11"/>
              </w:rPr>
            </w:pPr>
            <w:r w:rsidRPr="005607C4">
              <w:rPr>
                <w:rFonts w:ascii="Times New Roman" w:hAnsi="Times New Roman"/>
                <w:i/>
              </w:rPr>
              <w:t>Технологии машинной обработки древесины и древесных материалов</w:t>
            </w:r>
            <w:r>
              <w:rPr>
                <w:rFonts w:ascii="Times New Roman" w:hAnsi="Times New Roman"/>
                <w:bCs/>
                <w:i/>
                <w:spacing w:val="-11"/>
              </w:rPr>
              <w:t xml:space="preserve">- </w:t>
            </w: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1055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Операции и приёмы ручной обработки металлических листов, проволоки и пластмасс.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Оборудовать рабочее место для из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 xml:space="preserve">готовления изделий из металлов и искусственных материалов. Читать и выполнять графическое изображение изделия. Размечать плоское изделие. 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025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Ознакомление с тонкими металлическими листами, проволок</w:t>
            </w:r>
            <w:r w:rsidR="00DF6288">
              <w:rPr>
                <w:rFonts w:ascii="Times New Roman" w:hAnsi="Times New Roman"/>
              </w:rPr>
              <w:t>ой и искусственными материалами</w:t>
            </w:r>
          </w:p>
          <w:p w:rsidR="00DF6288" w:rsidRDefault="00DF6288" w:rsidP="005607C4">
            <w:pPr>
              <w:pStyle w:val="a8"/>
              <w:rPr>
                <w:rFonts w:ascii="Times New Roman" w:hAnsi="Times New Roman"/>
              </w:rPr>
            </w:pPr>
          </w:p>
          <w:p w:rsidR="00DF6288" w:rsidRDefault="00DF6288" w:rsidP="005607C4">
            <w:pPr>
              <w:pStyle w:val="a8"/>
              <w:rPr>
                <w:rFonts w:ascii="Times New Roman" w:hAnsi="Times New Roman"/>
              </w:rPr>
            </w:pP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lastRenderedPageBreak/>
              <w:t>3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Технологии ручной обработки ме</w:t>
            </w:r>
            <w:r w:rsidRPr="005607C4">
              <w:rPr>
                <w:rFonts w:ascii="Times New Roman" w:hAnsi="Times New Roman"/>
                <w:i/>
              </w:rPr>
              <w:softHyphen/>
              <w:t>таллов и искусственных материалов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054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Операции и приёмы ручной обработки металлических листов, проволоки и пластмасс.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Оборудовать рабочее место для из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готовления изделий из металлов и искусственных материалов. Ознакомиться с тонкими металли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ческими листами, проволокой и искусственными материалами. Пла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нировать слесарные работы. Разме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чать детали из тонких металличе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ских листов, проволоки, искусствен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ных материалов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937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Ознакомление с тонкими металлическими листами, проволокой и искусственными материалами.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Технологии машинной обработки металлов и искусственных материа</w:t>
            </w:r>
            <w:r w:rsidRPr="005607C4">
              <w:rPr>
                <w:rFonts w:ascii="Times New Roman" w:hAnsi="Times New Roman"/>
                <w:i/>
              </w:rPr>
              <w:softHyphen/>
              <w:t>лов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1021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>Сверлильный станок: назначение, устройство. Инструменты. Правила безопасной работы.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983139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Изучать устройство и работу сверлильного станка</w:t>
            </w:r>
            <w:proofErr w:type="gramStart"/>
            <w:r w:rsidRPr="005607C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О</w:t>
            </w:r>
            <w:proofErr w:type="gramEnd"/>
            <w:r w:rsidRPr="005607C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знакомиться с машинными тисками и способами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 xml:space="preserve"> крепления заготовок. Отработать приёмы сверления на сверлильном станке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86F6F" w:rsidRPr="005607C4" w:rsidTr="00DF6288">
        <w:trPr>
          <w:trHeight w:val="737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Изучение устройства и работы сверлильного станка.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983139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bCs/>
                <w:i/>
                <w:spacing w:val="-11"/>
              </w:rPr>
            </w:pPr>
            <w:r w:rsidRPr="005607C4">
              <w:rPr>
                <w:rFonts w:ascii="Times New Roman" w:hAnsi="Times New Roman"/>
                <w:i/>
              </w:rPr>
              <w:t>Технологии художественной обра</w:t>
            </w:r>
            <w:r w:rsidRPr="005607C4">
              <w:rPr>
                <w:rFonts w:ascii="Times New Roman" w:hAnsi="Times New Roman"/>
                <w:i/>
              </w:rPr>
              <w:softHyphen/>
              <w:t>ботки материалов</w:t>
            </w:r>
            <w:r>
              <w:rPr>
                <w:rFonts w:ascii="Times New Roman" w:hAnsi="Times New Roman"/>
                <w:bCs/>
                <w:i/>
                <w:spacing w:val="-11"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988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Технологии художественно-прикладной обработки материалов. Организация рабочего места.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Выполнять подготовительные ра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боты и работы по выпиливанию фигуры лобзиком. Разрабатывать и наносить рисунок на изделие. Вы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полнять работы по выжиганию ри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сунка и зачистке изделия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737"/>
        </w:trPr>
        <w:tc>
          <w:tcPr>
            <w:tcW w:w="534" w:type="dxa"/>
            <w:vMerge/>
          </w:tcPr>
          <w:p w:rsidR="00686F6F" w:rsidRPr="00983139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Выполнение подготовительных работ. Выжигание рисунка.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038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Технологии художественно-прикладной обработки материалов. Организация рабочего места.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274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Зачистка изделия.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b/>
              </w:rPr>
            </w:pPr>
            <w:r w:rsidRPr="00686F6F">
              <w:rPr>
                <w:rFonts w:ascii="Times New Roman" w:hAnsi="Times New Roman"/>
                <w:b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86F6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Свойства текстильных материалов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536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>Производство  и свойства текстильных материалов.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Изучать характеристики различ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ных видов волокон и материалов: тканей, ниток, тесьмы, лент по кол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лекциям.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Определять направление долевой нити в ткани.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Исследовать свойства нитей осно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вы и утка.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Определять лицевую и изнаночную стороны ткани.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Определять виды переплетения ни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тей в ткани.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Находить и предъявлять информа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цию о производстве нитей и тканей в домашних условиях, инструментах и приспособлениях, которыми поль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зовались для этих целей в старину.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2399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Определение направления долевой нити,  лицевой и изнаночной сторон ткани.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Конструирование швейных изделий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754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bCs/>
              </w:rPr>
              <w:t>Конструирование швейных изделий.</w:t>
            </w:r>
            <w:r w:rsidRPr="005607C4">
              <w:rPr>
                <w:rFonts w:ascii="Times New Roman" w:hAnsi="Times New Roman"/>
              </w:rPr>
              <w:t xml:space="preserve"> Особенности изготовления выкроек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Снимать мерки с фигуры человека и записывать результаты 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>измерении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>. Рассчитывать по формулам отдель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ные элементы чертежей швейных изделий.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Строить чертёж швейного изделия в масштабе 1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 xml:space="preserve"> 4 и в натуральную ве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личину по своим меркам или по за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данным размерам. Копировать готовую выкройку. Находить и предъявлять информа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цию об истории швейных изделий.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328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bCs/>
              </w:rPr>
            </w:pPr>
            <w:r w:rsidRPr="005607C4">
              <w:rPr>
                <w:rFonts w:ascii="Times New Roman" w:hAnsi="Times New Roman"/>
              </w:rPr>
              <w:t>ТБ. Пр. р. Снятие мерок и изготовление выкроек. Подготовка выкройки изделия к раскрою.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686F6F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Швейная машина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268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Подготовка швейной машины к работе. </w:t>
            </w:r>
          </w:p>
        </w:tc>
        <w:tc>
          <w:tcPr>
            <w:tcW w:w="851" w:type="dxa"/>
            <w:vMerge w:val="restart"/>
          </w:tcPr>
          <w:p w:rsid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 w:rsid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  <w:p w:rsid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lastRenderedPageBreak/>
              <w:t>Изучать устройство современной бытовой швейной машины с элек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 xml:space="preserve">трическим приводом.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lastRenderedPageBreak/>
              <w:t>Подготавливать швейную машину к работе: наматывать нижнюю нит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ку на шпульку, заправлять верхнюю и нижнюю нитки, выводить ниж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 xml:space="preserve">нюю нитку наверх. Выполнять 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 xml:space="preserve"> и зигзагообраз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ную машинные строчки с</w:t>
            </w:r>
          </w:p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>различ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ной длиной стежка по намеченным линиям по прямой и с поворотом под углом с использованием пере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ключателя вида строчек и регулято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ра длины стежка.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 xml:space="preserve"> Выполнять закрепки в начале и конце строчки с использованием клавиши шитья назад. Находить и предъявлять информа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цию об истории швейной машины. Овладевать безопасными приёмами труда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021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 Исследование работы регулирующих механизмов швейной машины.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536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 Приёмы работы на швейной машине.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1407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  Заправка швейной машины нитками. Упражнение в шитье.</w:t>
            </w:r>
            <w:r w:rsidRPr="005607C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  <w:p w:rsidR="00686F6F" w:rsidRPr="00686F6F" w:rsidRDefault="00686F6F" w:rsidP="00686F6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983139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Технология изготовления швейных изделий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686F6F" w:rsidRPr="005607C4" w:rsidTr="00DF6288">
        <w:trPr>
          <w:trHeight w:val="737"/>
        </w:trPr>
        <w:tc>
          <w:tcPr>
            <w:tcW w:w="5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Подготовка ткани к раскрою. Раскладка  выкроек на  ткани.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Изучать устройство современной бытовой швейной машины с элек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трическим приводом. Подготавливать швейную машину к работе: наматывать нижнюю нит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ку на шпульку, заправлять верхнюю и нижнюю нитки, выводить ниж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 xml:space="preserve">нюю нитку наверх. Выполнять 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 xml:space="preserve"> и зигзагообраз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ную машинные строчки с различ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ной длиной стежка по намеченным линиям по прямой и с поворотом под углом с использованием пере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ключателя вида строчек и регулято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ра длины стежка. Выполнять закрепки в начале и конце строчки с использованием клавиши шитья назад. Находить и предъявлять информа</w:t>
            </w:r>
            <w:r w:rsidRPr="005607C4">
              <w:rPr>
                <w:rFonts w:ascii="Times New Roman" w:hAnsi="Times New Roman"/>
                <w:sz w:val="20"/>
                <w:szCs w:val="20"/>
              </w:rPr>
              <w:softHyphen/>
              <w:t>цию об истории швейной машины. Овладевать безопасными приёмами труда</w:t>
            </w:r>
          </w:p>
        </w:tc>
        <w:tc>
          <w:tcPr>
            <w:tcW w:w="1134" w:type="dxa"/>
            <w:vMerge w:val="restart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736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Раскладка выкроек на ткани.  Раскрой  швейного изделия.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268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Швейные ручные работы.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536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ТБ. Пр. р. Изготовление  образцов  ручных  работ.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747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Основные   операции при  машинной обработке  изделия. ВТО ткани.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524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ТБ. Пр. р.  Изготовление  образцов  машинных  работ.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470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Технология  изготовления швейных  изделий.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500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ТБ. Пр. р.  Обработка изделия по индивидуальному  плану.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495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Технология изготовления   швейных изделий.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DF6288">
        <w:trPr>
          <w:trHeight w:val="458"/>
        </w:trPr>
        <w:tc>
          <w:tcPr>
            <w:tcW w:w="5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 Обработка изделия по индивидуальному  плану.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686F6F" w:rsidRPr="005607C4" w:rsidTr="00983139">
        <w:tc>
          <w:tcPr>
            <w:tcW w:w="5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8363" w:type="dxa"/>
            <w:gridSpan w:val="3"/>
          </w:tcPr>
          <w:p w:rsidR="00686F6F" w:rsidRPr="00686F6F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Художественные ремёсла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</w:tcPr>
          <w:p w:rsidR="00686F6F" w:rsidRPr="005607C4" w:rsidRDefault="00686F6F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841404" w:rsidRPr="005607C4" w:rsidTr="00DF6288">
        <w:trPr>
          <w:trHeight w:val="1323"/>
        </w:trPr>
        <w:tc>
          <w:tcPr>
            <w:tcW w:w="53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Отделка швейных изделий вышивкой. Подготовка к вышивке. </w:t>
            </w:r>
            <w:r w:rsidRPr="005607C4">
              <w:rPr>
                <w:rFonts w:ascii="Times New Roman" w:hAnsi="Times New Roman"/>
                <w:i/>
                <w:u w:val="single"/>
              </w:rPr>
              <w:t>Знакомство с твор</w:t>
            </w:r>
            <w:r>
              <w:rPr>
                <w:rFonts w:ascii="Times New Roman" w:hAnsi="Times New Roman"/>
                <w:i/>
                <w:u w:val="single"/>
              </w:rPr>
              <w:t xml:space="preserve">чеством адыгских народных  умельцев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Изучать лучшие работы мастеров декоративно-прикладного искусства родного края. Зарисовывать и фотографировать наиболее интересные образцы рукоделия. Анализировать особенности декоративно-прикладного искусства народов России. Посещать краеведческий музей (музей этнографии, школьный музей). Находить и представлять информацию о народных промыслах своего региона, о способах и материалах, применяемых для украшения праздничной одежды в старину.</w:t>
            </w:r>
          </w:p>
        </w:tc>
        <w:tc>
          <w:tcPr>
            <w:tcW w:w="113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DF6288">
        <w:trPr>
          <w:trHeight w:val="552"/>
        </w:trPr>
        <w:tc>
          <w:tcPr>
            <w:tcW w:w="5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Т.Б. Пр. р. Создание схемы вышивки крестом.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DF6288">
        <w:trPr>
          <w:trHeight w:val="1306"/>
        </w:trPr>
        <w:tc>
          <w:tcPr>
            <w:tcW w:w="5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84140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Технология вышивания швом крест. Использование компьютера в вышивке крестом. </w:t>
            </w:r>
            <w:r w:rsidRPr="005607C4">
              <w:rPr>
                <w:rFonts w:ascii="Times New Roman" w:hAnsi="Times New Roman"/>
                <w:i/>
                <w:u w:val="single"/>
              </w:rPr>
              <w:t xml:space="preserve">Орнамент </w:t>
            </w:r>
            <w:r>
              <w:rPr>
                <w:rFonts w:ascii="Times New Roman" w:hAnsi="Times New Roman"/>
                <w:i/>
                <w:u w:val="single"/>
              </w:rPr>
              <w:t>адыгской</w:t>
            </w:r>
            <w:r w:rsidRPr="005607C4">
              <w:rPr>
                <w:rFonts w:ascii="Times New Roman" w:hAnsi="Times New Roman"/>
                <w:i/>
                <w:u w:val="single"/>
              </w:rPr>
              <w:t xml:space="preserve"> вышивки.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DF6288">
        <w:trPr>
          <w:trHeight w:val="452"/>
        </w:trPr>
        <w:tc>
          <w:tcPr>
            <w:tcW w:w="5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Выполнение образцов вышивки.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3F1D57" w:rsidRDefault="00841404" w:rsidP="005607C4">
            <w:pPr>
              <w:pStyle w:val="a8"/>
              <w:rPr>
                <w:rFonts w:ascii="Times New Roman" w:hAnsi="Times New Roman"/>
                <w:b/>
                <w:lang w:val="en-US"/>
              </w:rPr>
            </w:pPr>
            <w:r w:rsidRPr="003F1D5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b/>
              </w:rPr>
            </w:pPr>
            <w:r w:rsidRPr="003F1D57">
              <w:rPr>
                <w:rFonts w:ascii="Times New Roman" w:hAnsi="Times New Roman"/>
                <w:b/>
              </w:rPr>
              <w:t>Кулинария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F1D57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 xml:space="preserve">Санитария и гигиена 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5607C4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Санитария и гигиена на кухне.  Правила безопасных приемов труда. </w:t>
            </w:r>
          </w:p>
        </w:tc>
        <w:tc>
          <w:tcPr>
            <w:tcW w:w="851" w:type="dxa"/>
          </w:tcPr>
          <w:p w:rsidR="005607C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Овладевать навыками личной гигиены при приготовлении пищи и  хранении продуктов.</w:t>
            </w:r>
          </w:p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>я мытья посуды и уборки кабинета технологии.</w:t>
            </w:r>
          </w:p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Знакомиться с  безопасными приёмами работы с кухонным оборудованием, колющими и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lastRenderedPageBreak/>
              <w:t>режущими инструментами, горячей посудой, жидкостью.</w:t>
            </w:r>
          </w:p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Оказывать первую помощь при порезах и ожогах.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lastRenderedPageBreak/>
              <w:t>2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Здоровое питание.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84140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Физиология питания. </w:t>
            </w:r>
          </w:p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i/>
                <w:iCs/>
                <w:w w:val="112"/>
              </w:rPr>
            </w:pPr>
            <w:r w:rsidRPr="005607C4">
              <w:rPr>
                <w:rFonts w:ascii="Times New Roman" w:hAnsi="Times New Roman"/>
              </w:rPr>
              <w:t xml:space="preserve">ТБ.  Пр. р. </w:t>
            </w:r>
            <w:r w:rsidRPr="005607C4">
              <w:rPr>
                <w:rFonts w:ascii="Times New Roman" w:hAnsi="Times New Roman"/>
                <w:w w:val="112"/>
              </w:rPr>
              <w:t xml:space="preserve"> Со</w:t>
            </w:r>
            <w:r w:rsidRPr="005607C4">
              <w:rPr>
                <w:rFonts w:ascii="Times New Roman" w:hAnsi="Times New Roman"/>
              </w:rPr>
              <w:t>ставление режима питания и дневного рациона на основе пищевой пирамиды.</w:t>
            </w:r>
          </w:p>
        </w:tc>
        <w:tc>
          <w:tcPr>
            <w:tcW w:w="851" w:type="dxa"/>
          </w:tcPr>
          <w:p w:rsidR="005607C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Находить и представлять информацию о содержании в пищевых продуктах витаминов, минеральных солей и микроэлементов. Осваивать исследовательские навыки при проведении лабораторных работ по определению качества пищевых продуктов и питьевой воды. Составлять индивидуальный режим питания и дневной рацион на основе пищевой пирамиды.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Бутерброды, горячие напитки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5607C4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841404">
            <w:pPr>
              <w:pStyle w:val="a8"/>
              <w:rPr>
                <w:rFonts w:ascii="Times New Roman" w:hAnsi="Times New Roman"/>
                <w:i/>
                <w:u w:val="single"/>
              </w:rPr>
            </w:pPr>
            <w:r w:rsidRPr="005607C4">
              <w:rPr>
                <w:rFonts w:ascii="Times New Roman" w:hAnsi="Times New Roman"/>
              </w:rPr>
              <w:t xml:space="preserve">Бутерброды и горячие напитки. </w:t>
            </w:r>
            <w:r w:rsidRPr="005607C4">
              <w:rPr>
                <w:rFonts w:ascii="Times New Roman" w:hAnsi="Times New Roman"/>
                <w:i/>
                <w:u w:val="single"/>
              </w:rPr>
              <w:t xml:space="preserve">Блюда </w:t>
            </w:r>
            <w:r w:rsidR="00841404">
              <w:rPr>
                <w:rFonts w:ascii="Times New Roman" w:hAnsi="Times New Roman"/>
                <w:i/>
                <w:u w:val="single"/>
              </w:rPr>
              <w:t xml:space="preserve">кавказской </w:t>
            </w:r>
            <w:r w:rsidRPr="005607C4">
              <w:rPr>
                <w:rFonts w:ascii="Times New Roman" w:hAnsi="Times New Roman"/>
                <w:i/>
                <w:u w:val="single"/>
              </w:rPr>
              <w:t>кухни.</w:t>
            </w:r>
          </w:p>
        </w:tc>
        <w:tc>
          <w:tcPr>
            <w:tcW w:w="851" w:type="dxa"/>
          </w:tcPr>
          <w:p w:rsidR="005607C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Знакомиться со способами приготовления  и оформления бутербродов, подсушиванием  хлеба для канапе в жарочном шкафу или тостере,  приготовлением  горячих напитков (чай, кофе, какао). Находить и представлять информацию о растениях, из которых можно приготовить горячие напитки. Знакомиться с профессией пекарь.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Блюда   из яиц.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84140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Технология приготовления блюд   из яиц.</w:t>
            </w:r>
            <w:r w:rsidR="00841404" w:rsidRPr="005607C4">
              <w:rPr>
                <w:rFonts w:ascii="Times New Roman" w:hAnsi="Times New Roman"/>
                <w:i/>
                <w:u w:val="single"/>
              </w:rPr>
              <w:t xml:space="preserve"> Блюда </w:t>
            </w:r>
            <w:r w:rsidR="00841404">
              <w:rPr>
                <w:rFonts w:ascii="Times New Roman" w:hAnsi="Times New Roman"/>
                <w:i/>
                <w:u w:val="single"/>
              </w:rPr>
              <w:t xml:space="preserve">кавказской </w:t>
            </w:r>
            <w:r w:rsidR="00841404" w:rsidRPr="005607C4">
              <w:rPr>
                <w:rFonts w:ascii="Times New Roman" w:hAnsi="Times New Roman"/>
                <w:i/>
                <w:u w:val="single"/>
              </w:rPr>
              <w:t>кухни.</w:t>
            </w:r>
          </w:p>
        </w:tc>
        <w:tc>
          <w:tcPr>
            <w:tcW w:w="851" w:type="dxa"/>
          </w:tcPr>
          <w:p w:rsidR="005607C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Изучать определение  свежести яиц с помощью овоскопа или подсоленной воды. Знакомиться с противлением  блюд из яиц. Находить и представлять информацию о способах хранения яиц без холодильника, о блюдах из яиц, способах оформления яиц к народным праздникам.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bCs/>
                <w:i/>
              </w:rPr>
            </w:pPr>
            <w:r w:rsidRPr="005607C4">
              <w:rPr>
                <w:rFonts w:ascii="Times New Roman" w:hAnsi="Times New Roman"/>
                <w:i/>
              </w:rPr>
              <w:t>Блюда из овощей и фруктов.</w:t>
            </w:r>
            <w:r>
              <w:rPr>
                <w:rFonts w:ascii="Times New Roman" w:hAnsi="Times New Roman"/>
                <w:bCs/>
                <w:i/>
              </w:rPr>
              <w:t xml:space="preserve"> - </w:t>
            </w:r>
            <w:r w:rsidRPr="0084140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5607C4" w:rsidRPr="005607C4" w:rsidTr="00DF6288">
        <w:tc>
          <w:tcPr>
            <w:tcW w:w="5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bCs/>
              </w:rPr>
            </w:pPr>
            <w:r w:rsidRPr="005607C4">
              <w:rPr>
                <w:rFonts w:ascii="Times New Roman" w:hAnsi="Times New Roman"/>
              </w:rPr>
              <w:t xml:space="preserve">Блюда из овощей и фруктов. Виды тепловой обработки. </w:t>
            </w:r>
            <w:r w:rsidR="00841404" w:rsidRPr="005607C4">
              <w:rPr>
                <w:rFonts w:ascii="Times New Roman" w:hAnsi="Times New Roman"/>
                <w:i/>
                <w:u w:val="single"/>
              </w:rPr>
              <w:t xml:space="preserve">Блюда </w:t>
            </w:r>
            <w:r w:rsidR="00841404">
              <w:rPr>
                <w:rFonts w:ascii="Times New Roman" w:hAnsi="Times New Roman"/>
                <w:i/>
                <w:u w:val="single"/>
              </w:rPr>
              <w:t xml:space="preserve">кавказской </w:t>
            </w:r>
            <w:r w:rsidR="00841404" w:rsidRPr="005607C4">
              <w:rPr>
                <w:rFonts w:ascii="Times New Roman" w:hAnsi="Times New Roman"/>
                <w:i/>
                <w:u w:val="single"/>
              </w:rPr>
              <w:t>кухни</w:t>
            </w:r>
            <w:proofErr w:type="gramStart"/>
            <w:r w:rsidR="00841404" w:rsidRPr="005607C4">
              <w:rPr>
                <w:rFonts w:ascii="Times New Roman" w:hAnsi="Times New Roman"/>
                <w:i/>
                <w:u w:val="single"/>
              </w:rPr>
              <w:t>.</w:t>
            </w:r>
            <w:r w:rsidRPr="005607C4">
              <w:rPr>
                <w:rFonts w:ascii="Times New Roman" w:hAnsi="Times New Roman"/>
                <w:i/>
                <w:u w:val="single"/>
              </w:rPr>
              <w:t>.</w:t>
            </w:r>
            <w:proofErr w:type="gramEnd"/>
          </w:p>
        </w:tc>
        <w:tc>
          <w:tcPr>
            <w:tcW w:w="851" w:type="dxa"/>
          </w:tcPr>
          <w:p w:rsidR="005607C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. Определять доброкачественность овощей и фруктов по внешнему виду. Знакомиться со способами кулинарной механической обработки овощей и фруктов, с  выполнением фигурной нарезки овощей для художественного оформления салатов, с безопасными приёмами работы ножом и приспособлениями для нарезки овощей. Читать технологическую документацию. Знать  последовательность приготовления блюд по технологической карте. Находить и представлять информацию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</w:t>
            </w:r>
          </w:p>
        </w:tc>
        <w:tc>
          <w:tcPr>
            <w:tcW w:w="1134" w:type="dxa"/>
          </w:tcPr>
          <w:p w:rsidR="005607C4" w:rsidRPr="005607C4" w:rsidRDefault="005607C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Приготовление завтрака. Сервировка стола к завтраку.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98313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841404" w:rsidRPr="005607C4" w:rsidTr="00DF6288">
        <w:trPr>
          <w:trHeight w:val="737"/>
        </w:trPr>
        <w:tc>
          <w:tcPr>
            <w:tcW w:w="53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Приготовление завтрака. Сервировка стола к завтраку. Этикет.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1404" w:rsidRPr="005607C4" w:rsidRDefault="00983139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Подбирать столовое бельё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Складывать салфетки.</w:t>
            </w:r>
          </w:p>
        </w:tc>
        <w:tc>
          <w:tcPr>
            <w:tcW w:w="113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DF6288">
        <w:trPr>
          <w:trHeight w:val="636"/>
        </w:trPr>
        <w:tc>
          <w:tcPr>
            <w:tcW w:w="5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 Пр. р. Складывание салфеток.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1404" w:rsidRPr="005607C4" w:rsidRDefault="00983139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841404" w:rsidRDefault="00841404" w:rsidP="00841404">
            <w:pPr>
              <w:pStyle w:val="a8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841404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841404">
              <w:rPr>
                <w:rFonts w:ascii="Times New Roman" w:hAnsi="Times New Roman"/>
                <w:b/>
                <w:bCs/>
              </w:rPr>
              <w:t>Технологии творческой  и опытнической деятельности</w:t>
            </w:r>
            <w:r w:rsidRPr="00841404">
              <w:rPr>
                <w:rFonts w:ascii="Times New Roman" w:hAnsi="Times New Roman"/>
                <w:b/>
                <w:i/>
              </w:rPr>
              <w:t xml:space="preserve"> - </w:t>
            </w:r>
            <w:r w:rsidRPr="0084140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983139">
        <w:tc>
          <w:tcPr>
            <w:tcW w:w="5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363" w:type="dxa"/>
            <w:gridSpan w:val="3"/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bCs/>
                <w:i/>
              </w:rPr>
            </w:pPr>
            <w:r w:rsidRPr="005607C4">
              <w:rPr>
                <w:rFonts w:ascii="Times New Roman" w:hAnsi="Times New Roman"/>
                <w:i/>
              </w:rPr>
              <w:t>Исследовательская и созидательная деятельность</w:t>
            </w:r>
            <w:r>
              <w:rPr>
                <w:rFonts w:ascii="Times New Roman" w:hAnsi="Times New Roman"/>
                <w:bCs/>
                <w:i/>
              </w:rPr>
              <w:t xml:space="preserve"> -</w:t>
            </w:r>
            <w:r w:rsidRPr="005607C4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1134" w:type="dxa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841404" w:rsidRPr="005607C4" w:rsidTr="00DF6288">
        <w:trPr>
          <w:trHeight w:val="565"/>
        </w:trPr>
        <w:tc>
          <w:tcPr>
            <w:tcW w:w="53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Творческая проектная деятельность. Цель и задачи.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140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Знакомиться с примерами творческих проектов пятиклассников. Определять цель и задачи проектной деятельности. Изучать этапы выполнения проекта. Выполнять проект по выбранному разделу «Технологии жилого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дома», «Кулинария», «Создание изделий </w:t>
            </w:r>
            <w:proofErr w:type="gramStart"/>
            <w:r w:rsidRPr="005607C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560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текстильных материалов», «Художественные ремёсла».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проект.</w:t>
            </w:r>
          </w:p>
        </w:tc>
        <w:tc>
          <w:tcPr>
            <w:tcW w:w="1134" w:type="dxa"/>
            <w:vMerge w:val="restart"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DF6288">
        <w:trPr>
          <w:trHeight w:val="787"/>
        </w:trPr>
        <w:tc>
          <w:tcPr>
            <w:tcW w:w="5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841404" w:rsidRDefault="00841404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 xml:space="preserve">Потребности и технологии.  История развития </w:t>
            </w:r>
            <w:r>
              <w:rPr>
                <w:rFonts w:ascii="Times New Roman" w:hAnsi="Times New Roman"/>
                <w:i/>
              </w:rPr>
              <w:t xml:space="preserve">технологий.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841404" w:rsidRPr="005607C4" w:rsidTr="00DF6288">
        <w:trPr>
          <w:trHeight w:val="693"/>
        </w:trPr>
        <w:tc>
          <w:tcPr>
            <w:tcW w:w="53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i/>
              </w:rPr>
              <w:t xml:space="preserve">Организация рекламы и способы воздействия  на потребителя.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41404" w:rsidRPr="005607C4" w:rsidRDefault="00841404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265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Этапы выполнения проекта и выбор темы. 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>ТБ. Пр. р. Выбор  темы проекта  по разделам программы.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314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 Поисковый этап. Требования к проекти</w:t>
            </w:r>
            <w:r w:rsidRPr="005607C4">
              <w:rPr>
                <w:rFonts w:ascii="Times New Roman" w:hAnsi="Times New Roman"/>
              </w:rPr>
              <w:softHyphen/>
              <w:t xml:space="preserve">руемому изделию. 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ТБ. Пр. р. Выполнение творческого   проекта.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023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Разработка   вариантов проектного изделия. 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ТБ. Пр. р. Выполнение творческого  проекта.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556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Технологический этап. Разработка конст</w:t>
            </w:r>
            <w:r w:rsidRPr="005607C4">
              <w:rPr>
                <w:rFonts w:ascii="Times New Roman" w:hAnsi="Times New Roman"/>
              </w:rPr>
              <w:softHyphen/>
              <w:t>рукции и технологии изготовления изделия.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Пр. р. Выполнение  творческого проекта.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317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Организация рабочего места. Соблюдение безопасной работы.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Пр. р. Выполнение  творческого проекта.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067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Подсчёт затрат на изготовление проекта.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Пр. р. Выполнение творческого  проекта.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265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Заключительный этап.  Контроль и испытание готового изделия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Пр. р. Выполнение  творческого проекта.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012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Анализ и самооценка готового изделия.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ТБ. Пр. р. Выполнение   творческого проекта.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1074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Подготовка презентации. Пояснительной записки.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Т.Б. Пр. р.  Подготовка презентации.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DF6288">
        <w:trPr>
          <w:trHeight w:val="765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Защита проекта.</w:t>
            </w:r>
          </w:p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Презентация и защита творческого проекта.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983139">
        <w:tc>
          <w:tcPr>
            <w:tcW w:w="534" w:type="dxa"/>
          </w:tcPr>
          <w:p w:rsidR="00DF6288" w:rsidRPr="005607C4" w:rsidRDefault="00DF6288" w:rsidP="00DF6288">
            <w:pPr>
              <w:pStyle w:val="a8"/>
              <w:ind w:right="-108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8363" w:type="dxa"/>
            <w:gridSpan w:val="3"/>
          </w:tcPr>
          <w:p w:rsidR="00DF6288" w:rsidRPr="00DF6288" w:rsidRDefault="00DF6288" w:rsidP="005607C4">
            <w:pPr>
              <w:pStyle w:val="a8"/>
              <w:rPr>
                <w:rFonts w:ascii="Times New Roman" w:hAnsi="Times New Roman"/>
                <w:b/>
              </w:rPr>
            </w:pPr>
            <w:r w:rsidRPr="00DF6288">
              <w:rPr>
                <w:rFonts w:ascii="Times New Roman" w:hAnsi="Times New Roman"/>
                <w:b/>
              </w:rPr>
              <w:t>Современное производство и профессиональное самоопределение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DF628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</w:tr>
      <w:tr w:rsidR="00DF6288" w:rsidRPr="005607C4" w:rsidTr="00983139">
        <w:tc>
          <w:tcPr>
            <w:tcW w:w="534" w:type="dxa"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363" w:type="dxa"/>
            <w:gridSpan w:val="3"/>
          </w:tcPr>
          <w:p w:rsidR="00DF6288" w:rsidRPr="00DF6288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Предприятия региона, работающие на основе современных производственных технологий.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DF628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DF6288" w:rsidRPr="005607C4" w:rsidTr="00DF6288">
        <w:trPr>
          <w:trHeight w:val="754"/>
        </w:trPr>
        <w:tc>
          <w:tcPr>
            <w:tcW w:w="534" w:type="dxa"/>
            <w:vMerge w:val="restart"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F6288" w:rsidRPr="005607C4" w:rsidRDefault="00DF6288" w:rsidP="00DF6288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 xml:space="preserve">Пищевая  и животноводческая отрасли  </w:t>
            </w:r>
            <w:r>
              <w:rPr>
                <w:rFonts w:ascii="Times New Roman" w:hAnsi="Times New Roman"/>
                <w:i/>
              </w:rPr>
              <w:t>КЧР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i/>
                <w:sz w:val="20"/>
                <w:szCs w:val="20"/>
              </w:rPr>
              <w:t>Знакомиться с предприятиями  Краснодарского края, работающими на основе современных производственных технологий. Знакомиться с функциями  работников этих предприятий.</w:t>
            </w:r>
          </w:p>
        </w:tc>
        <w:tc>
          <w:tcPr>
            <w:tcW w:w="1134" w:type="dxa"/>
            <w:vMerge w:val="restart"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DF6288" w:rsidRPr="005607C4" w:rsidTr="00DF6288">
        <w:trPr>
          <w:trHeight w:val="519"/>
        </w:trPr>
        <w:tc>
          <w:tcPr>
            <w:tcW w:w="5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6288" w:rsidRPr="005607C4" w:rsidRDefault="00DF6288" w:rsidP="00DF6288">
            <w:pPr>
              <w:pStyle w:val="a8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 xml:space="preserve"> Текстильная промышленность </w:t>
            </w:r>
            <w:r>
              <w:rPr>
                <w:rFonts w:ascii="Times New Roman" w:hAnsi="Times New Roman"/>
                <w:i/>
              </w:rPr>
              <w:t>КЧР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288" w:rsidRPr="005607C4" w:rsidRDefault="00DF6288" w:rsidP="005607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</w:tbl>
    <w:p w:rsidR="003F1D57" w:rsidRPr="00CA25F6" w:rsidRDefault="003F1D57" w:rsidP="003F1D57">
      <w:pPr>
        <w:rPr>
          <w:rFonts w:ascii="Times New Roman" w:hAnsi="Times New Roman" w:cs="Times New Roman"/>
        </w:rPr>
      </w:pPr>
    </w:p>
    <w:p w:rsidR="003F1D57" w:rsidRPr="00CA25F6" w:rsidRDefault="003F1D57" w:rsidP="00F47AE3">
      <w:pPr>
        <w:rPr>
          <w:rFonts w:ascii="Times New Roman" w:hAnsi="Times New Roman" w:cs="Times New Roman"/>
        </w:rPr>
      </w:pPr>
    </w:p>
    <w:sectPr w:rsidR="003F1D57" w:rsidRPr="00CA25F6" w:rsidSect="00D80D6C">
      <w:pgSz w:w="11906" w:h="16838"/>
      <w:pgMar w:top="720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3ED7"/>
    <w:multiLevelType w:val="hybridMultilevel"/>
    <w:tmpl w:val="82D4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B14"/>
    <w:multiLevelType w:val="hybridMultilevel"/>
    <w:tmpl w:val="8D1876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F4F3E"/>
    <w:multiLevelType w:val="hybridMultilevel"/>
    <w:tmpl w:val="9E7EBC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21696"/>
    <w:multiLevelType w:val="hybridMultilevel"/>
    <w:tmpl w:val="A07A16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926ED"/>
    <w:multiLevelType w:val="hybridMultilevel"/>
    <w:tmpl w:val="190A0D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E1698"/>
    <w:multiLevelType w:val="hybridMultilevel"/>
    <w:tmpl w:val="199016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96835"/>
    <w:multiLevelType w:val="hybridMultilevel"/>
    <w:tmpl w:val="F2649E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777A7"/>
    <w:multiLevelType w:val="hybridMultilevel"/>
    <w:tmpl w:val="14B6F8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C6084"/>
    <w:multiLevelType w:val="hybridMultilevel"/>
    <w:tmpl w:val="075A58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CA36DA"/>
    <w:multiLevelType w:val="hybridMultilevel"/>
    <w:tmpl w:val="0E7882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C"/>
    <w:rsid w:val="0004068C"/>
    <w:rsid w:val="00044C6A"/>
    <w:rsid w:val="000745E5"/>
    <w:rsid w:val="000A4F53"/>
    <w:rsid w:val="000B52CB"/>
    <w:rsid w:val="000E298C"/>
    <w:rsid w:val="000E66B3"/>
    <w:rsid w:val="0013460B"/>
    <w:rsid w:val="001D39B9"/>
    <w:rsid w:val="001E5A52"/>
    <w:rsid w:val="002B5FF1"/>
    <w:rsid w:val="002D3667"/>
    <w:rsid w:val="0032688A"/>
    <w:rsid w:val="00334C83"/>
    <w:rsid w:val="00337CAF"/>
    <w:rsid w:val="00345163"/>
    <w:rsid w:val="00382785"/>
    <w:rsid w:val="00396D3D"/>
    <w:rsid w:val="003B0732"/>
    <w:rsid w:val="003C20A3"/>
    <w:rsid w:val="003E66F7"/>
    <w:rsid w:val="003F1D57"/>
    <w:rsid w:val="004226FD"/>
    <w:rsid w:val="00442530"/>
    <w:rsid w:val="00461CD5"/>
    <w:rsid w:val="00473CBC"/>
    <w:rsid w:val="00474FB5"/>
    <w:rsid w:val="00483B99"/>
    <w:rsid w:val="004909A5"/>
    <w:rsid w:val="004972DA"/>
    <w:rsid w:val="004C20E0"/>
    <w:rsid w:val="004D56CF"/>
    <w:rsid w:val="004F0BFB"/>
    <w:rsid w:val="005607C4"/>
    <w:rsid w:val="00562606"/>
    <w:rsid w:val="005B15CF"/>
    <w:rsid w:val="005F1EC1"/>
    <w:rsid w:val="00635830"/>
    <w:rsid w:val="0063668C"/>
    <w:rsid w:val="00686F6F"/>
    <w:rsid w:val="006A64D5"/>
    <w:rsid w:val="006B65A2"/>
    <w:rsid w:val="006C4EAB"/>
    <w:rsid w:val="006E40A2"/>
    <w:rsid w:val="00735C1D"/>
    <w:rsid w:val="007449CB"/>
    <w:rsid w:val="0077460C"/>
    <w:rsid w:val="00796761"/>
    <w:rsid w:val="007A632F"/>
    <w:rsid w:val="007C0EFA"/>
    <w:rsid w:val="007C7FD8"/>
    <w:rsid w:val="007F4708"/>
    <w:rsid w:val="00820C4B"/>
    <w:rsid w:val="00841404"/>
    <w:rsid w:val="00843DE8"/>
    <w:rsid w:val="00847E03"/>
    <w:rsid w:val="0087431D"/>
    <w:rsid w:val="00876251"/>
    <w:rsid w:val="00877B49"/>
    <w:rsid w:val="008902BF"/>
    <w:rsid w:val="00894732"/>
    <w:rsid w:val="008A260E"/>
    <w:rsid w:val="008B26AE"/>
    <w:rsid w:val="008C42C4"/>
    <w:rsid w:val="008D282F"/>
    <w:rsid w:val="008E69F7"/>
    <w:rsid w:val="008F2D45"/>
    <w:rsid w:val="00983139"/>
    <w:rsid w:val="009A0DF0"/>
    <w:rsid w:val="009B14E3"/>
    <w:rsid w:val="009B2739"/>
    <w:rsid w:val="009B6495"/>
    <w:rsid w:val="009C4528"/>
    <w:rsid w:val="00A06D3F"/>
    <w:rsid w:val="00A12127"/>
    <w:rsid w:val="00AC72D9"/>
    <w:rsid w:val="00B47A50"/>
    <w:rsid w:val="00B946FC"/>
    <w:rsid w:val="00BA5377"/>
    <w:rsid w:val="00BB03DC"/>
    <w:rsid w:val="00C2422F"/>
    <w:rsid w:val="00C5167D"/>
    <w:rsid w:val="00C9736B"/>
    <w:rsid w:val="00CA25F6"/>
    <w:rsid w:val="00CF1363"/>
    <w:rsid w:val="00D20EAB"/>
    <w:rsid w:val="00D256DC"/>
    <w:rsid w:val="00D46C7A"/>
    <w:rsid w:val="00D80D6C"/>
    <w:rsid w:val="00DB6109"/>
    <w:rsid w:val="00DC4380"/>
    <w:rsid w:val="00DF4593"/>
    <w:rsid w:val="00DF6288"/>
    <w:rsid w:val="00E22AB5"/>
    <w:rsid w:val="00E26F5B"/>
    <w:rsid w:val="00E5041F"/>
    <w:rsid w:val="00F022E0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0"/>
  </w:style>
  <w:style w:type="paragraph" w:styleId="2">
    <w:name w:val="heading 2"/>
    <w:basedOn w:val="a"/>
    <w:next w:val="a"/>
    <w:link w:val="20"/>
    <w:unhideWhenUsed/>
    <w:qFormat/>
    <w:rsid w:val="003451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5163"/>
    <w:pPr>
      <w:keepNext/>
      <w:snapToGrid w:val="0"/>
      <w:spacing w:after="0" w:line="180" w:lineRule="atLeast"/>
      <w:jc w:val="right"/>
      <w:outlineLvl w:val="2"/>
    </w:pPr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1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1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C83"/>
    <w:pPr>
      <w:ind w:left="720"/>
      <w:contextualSpacing/>
    </w:pPr>
  </w:style>
  <w:style w:type="table" w:styleId="a5">
    <w:name w:val="Table Grid"/>
    <w:basedOn w:val="a1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F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0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451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45163"/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51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5163"/>
    <w:rPr>
      <w:rFonts w:ascii="Calibri" w:eastAsia="Times New Roman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5163"/>
  </w:style>
  <w:style w:type="paragraph" w:styleId="a9">
    <w:name w:val="footnote text"/>
    <w:aliases w:val="Знак6,F1"/>
    <w:basedOn w:val="a"/>
    <w:link w:val="aa"/>
    <w:unhideWhenUsed/>
    <w:rsid w:val="003451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rsid w:val="00345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45163"/>
  </w:style>
  <w:style w:type="paragraph" w:customStyle="1" w:styleId="ab">
    <w:name w:val="Новый"/>
    <w:basedOn w:val="a"/>
    <w:rsid w:val="0034516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345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45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451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51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Без интервала2"/>
    <w:uiPriority w:val="99"/>
    <w:rsid w:val="0034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345163"/>
    <w:rPr>
      <w:vertAlign w:val="superscript"/>
    </w:rPr>
  </w:style>
  <w:style w:type="paragraph" w:styleId="af">
    <w:name w:val="Normal (Web)"/>
    <w:basedOn w:val="a"/>
    <w:uiPriority w:val="99"/>
    <w:unhideWhenUsed/>
    <w:rsid w:val="003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5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uiPriority w:val="99"/>
    <w:rsid w:val="00345163"/>
    <w:rPr>
      <w:rFonts w:ascii="Tahoma" w:hAnsi="Tahoma" w:cs="Tahoma" w:hint="default"/>
      <w:b/>
      <w:bCs/>
      <w:sz w:val="28"/>
      <w:szCs w:val="28"/>
    </w:rPr>
  </w:style>
  <w:style w:type="character" w:customStyle="1" w:styleId="FontStyle25">
    <w:name w:val="Font Style25"/>
    <w:uiPriority w:val="99"/>
    <w:rsid w:val="00345163"/>
    <w:rPr>
      <w:rFonts w:ascii="Sylfaen" w:hAnsi="Sylfaen" w:cs="Sylfaen" w:hint="default"/>
      <w:b/>
      <w:bCs/>
      <w:sz w:val="32"/>
      <w:szCs w:val="32"/>
    </w:rPr>
  </w:style>
  <w:style w:type="paragraph" w:styleId="af0">
    <w:name w:val="Body Text Indent"/>
    <w:basedOn w:val="a"/>
    <w:link w:val="af1"/>
    <w:uiPriority w:val="99"/>
    <w:rsid w:val="0034516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4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5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451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45163"/>
    <w:rPr>
      <w:rFonts w:ascii="Sylfaen" w:hAnsi="Sylfaen" w:cs="Sylfae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34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34516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45163"/>
    <w:rPr>
      <w:b/>
      <w:bCs/>
    </w:rPr>
  </w:style>
  <w:style w:type="paragraph" w:customStyle="1" w:styleId="Default">
    <w:name w:val="Default"/>
    <w:rsid w:val="003451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0"/>
  </w:style>
  <w:style w:type="paragraph" w:styleId="2">
    <w:name w:val="heading 2"/>
    <w:basedOn w:val="a"/>
    <w:next w:val="a"/>
    <w:link w:val="20"/>
    <w:unhideWhenUsed/>
    <w:qFormat/>
    <w:rsid w:val="003451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5163"/>
    <w:pPr>
      <w:keepNext/>
      <w:snapToGrid w:val="0"/>
      <w:spacing w:after="0" w:line="180" w:lineRule="atLeast"/>
      <w:jc w:val="right"/>
      <w:outlineLvl w:val="2"/>
    </w:pPr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1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1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C83"/>
    <w:pPr>
      <w:ind w:left="720"/>
      <w:contextualSpacing/>
    </w:pPr>
  </w:style>
  <w:style w:type="table" w:styleId="a5">
    <w:name w:val="Table Grid"/>
    <w:basedOn w:val="a1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F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0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451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45163"/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51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5163"/>
    <w:rPr>
      <w:rFonts w:ascii="Calibri" w:eastAsia="Times New Roman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5163"/>
  </w:style>
  <w:style w:type="paragraph" w:styleId="a9">
    <w:name w:val="footnote text"/>
    <w:aliases w:val="Знак6,F1"/>
    <w:basedOn w:val="a"/>
    <w:link w:val="aa"/>
    <w:unhideWhenUsed/>
    <w:rsid w:val="003451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rsid w:val="00345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45163"/>
  </w:style>
  <w:style w:type="paragraph" w:customStyle="1" w:styleId="ab">
    <w:name w:val="Новый"/>
    <w:basedOn w:val="a"/>
    <w:rsid w:val="0034516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345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45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451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51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Без интервала2"/>
    <w:uiPriority w:val="99"/>
    <w:rsid w:val="0034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345163"/>
    <w:rPr>
      <w:vertAlign w:val="superscript"/>
    </w:rPr>
  </w:style>
  <w:style w:type="paragraph" w:styleId="af">
    <w:name w:val="Normal (Web)"/>
    <w:basedOn w:val="a"/>
    <w:uiPriority w:val="99"/>
    <w:unhideWhenUsed/>
    <w:rsid w:val="003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5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uiPriority w:val="99"/>
    <w:rsid w:val="00345163"/>
    <w:rPr>
      <w:rFonts w:ascii="Tahoma" w:hAnsi="Tahoma" w:cs="Tahoma" w:hint="default"/>
      <w:b/>
      <w:bCs/>
      <w:sz w:val="28"/>
      <w:szCs w:val="28"/>
    </w:rPr>
  </w:style>
  <w:style w:type="character" w:customStyle="1" w:styleId="FontStyle25">
    <w:name w:val="Font Style25"/>
    <w:uiPriority w:val="99"/>
    <w:rsid w:val="00345163"/>
    <w:rPr>
      <w:rFonts w:ascii="Sylfaen" w:hAnsi="Sylfaen" w:cs="Sylfaen" w:hint="default"/>
      <w:b/>
      <w:bCs/>
      <w:sz w:val="32"/>
      <w:szCs w:val="32"/>
    </w:rPr>
  </w:style>
  <w:style w:type="paragraph" w:styleId="af0">
    <w:name w:val="Body Text Indent"/>
    <w:basedOn w:val="a"/>
    <w:link w:val="af1"/>
    <w:uiPriority w:val="99"/>
    <w:rsid w:val="0034516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4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5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451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45163"/>
    <w:rPr>
      <w:rFonts w:ascii="Sylfaen" w:hAnsi="Sylfaen" w:cs="Sylfae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34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34516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45163"/>
    <w:rPr>
      <w:b/>
      <w:bCs/>
    </w:rPr>
  </w:style>
  <w:style w:type="paragraph" w:customStyle="1" w:styleId="Default">
    <w:name w:val="Default"/>
    <w:rsid w:val="003451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D436-12B6-4BDB-91B0-0BA24FA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4631</TotalTime>
  <Pages>1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39</cp:revision>
  <cp:lastPrinted>2016-09-27T04:37:00Z</cp:lastPrinted>
  <dcterms:created xsi:type="dcterms:W3CDTF">2012-11-20T08:16:00Z</dcterms:created>
  <dcterms:modified xsi:type="dcterms:W3CDTF">2016-09-27T11:32:00Z</dcterms:modified>
</cp:coreProperties>
</file>