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50" w:rsidRDefault="00923150" w:rsidP="00923150">
      <w:pPr>
        <w:pStyle w:val="c8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                                </w:t>
      </w:r>
    </w:p>
    <w:p w:rsidR="00923150" w:rsidRDefault="00923150" w:rsidP="00923150">
      <w:pPr>
        <w:pStyle w:val="c8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923150" w:rsidRDefault="00923150" w:rsidP="00923150">
      <w:pPr>
        <w:pStyle w:val="c8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923150" w:rsidRDefault="00923150" w:rsidP="00923150">
      <w:pPr>
        <w:pStyle w:val="c8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923150" w:rsidRDefault="00923150" w:rsidP="00923150">
      <w:pPr>
        <w:pStyle w:val="c8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923150" w:rsidRDefault="00923150" w:rsidP="00923150">
      <w:pPr>
        <w:pStyle w:val="c8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923150" w:rsidRDefault="00923150" w:rsidP="00923150">
      <w:pPr>
        <w:pStyle w:val="c8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923150" w:rsidRDefault="00923150" w:rsidP="00923150">
      <w:pPr>
        <w:pStyle w:val="c8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             </w:t>
      </w:r>
    </w:p>
    <w:p w:rsidR="00923150" w:rsidRDefault="00923150" w:rsidP="00923150">
      <w:pPr>
        <w:pStyle w:val="c8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923150" w:rsidRDefault="00923150" w:rsidP="00923150">
      <w:pPr>
        <w:pStyle w:val="c8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923150" w:rsidRDefault="00923150" w:rsidP="00923150">
      <w:pPr>
        <w:pStyle w:val="c8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923150" w:rsidRDefault="00923150" w:rsidP="00923150">
      <w:pPr>
        <w:pStyle w:val="c8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56"/>
          <w:szCs w:val="56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                 </w:t>
      </w:r>
      <w:r w:rsidRPr="00923150">
        <w:rPr>
          <w:rStyle w:val="c5"/>
          <w:b/>
          <w:bCs/>
          <w:color w:val="000000"/>
          <w:sz w:val="56"/>
          <w:szCs w:val="56"/>
        </w:rPr>
        <w:t xml:space="preserve">Классный час на тему: </w:t>
      </w:r>
    </w:p>
    <w:p w:rsidR="00923150" w:rsidRPr="00923150" w:rsidRDefault="00923150" w:rsidP="00923150">
      <w:pPr>
        <w:pStyle w:val="c8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56"/>
          <w:szCs w:val="56"/>
        </w:rPr>
      </w:pPr>
    </w:p>
    <w:p w:rsidR="00923150" w:rsidRPr="00923150" w:rsidRDefault="00923150" w:rsidP="00923150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56"/>
          <w:szCs w:val="56"/>
        </w:rPr>
      </w:pPr>
      <w:r>
        <w:rPr>
          <w:rStyle w:val="c5"/>
          <w:b/>
          <w:bCs/>
          <w:color w:val="000000"/>
          <w:sz w:val="56"/>
          <w:szCs w:val="56"/>
        </w:rPr>
        <w:t>«Урок Победы</w:t>
      </w:r>
      <w:r w:rsidRPr="00923150">
        <w:rPr>
          <w:rStyle w:val="c5"/>
          <w:b/>
          <w:bCs/>
          <w:color w:val="000000"/>
          <w:sz w:val="56"/>
          <w:szCs w:val="56"/>
        </w:rPr>
        <w:t>», посвященный году Памяти и Славы - 75-летию Победы в Великой Отечественной войне 1941—1945 годов</w:t>
      </w: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                                </w:t>
      </w: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40"/>
          <w:szCs w:val="40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                                                            </w:t>
      </w:r>
      <w:r w:rsidRPr="00923150">
        <w:rPr>
          <w:rStyle w:val="c5"/>
          <w:b/>
          <w:bCs/>
          <w:color w:val="000000"/>
          <w:sz w:val="40"/>
          <w:szCs w:val="40"/>
        </w:rPr>
        <w:t xml:space="preserve">Классный руководитель: </w:t>
      </w:r>
    </w:p>
    <w:p w:rsidR="00923150" w:rsidRP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40"/>
          <w:szCs w:val="40"/>
        </w:rPr>
      </w:pPr>
      <w:r>
        <w:rPr>
          <w:rStyle w:val="c5"/>
          <w:b/>
          <w:bCs/>
          <w:color w:val="000000"/>
          <w:sz w:val="40"/>
          <w:szCs w:val="40"/>
        </w:rPr>
        <w:t xml:space="preserve">                                             </w:t>
      </w:r>
      <w:proofErr w:type="spellStart"/>
      <w:r w:rsidRPr="00923150">
        <w:rPr>
          <w:rStyle w:val="c5"/>
          <w:b/>
          <w:bCs/>
          <w:color w:val="000000"/>
          <w:sz w:val="40"/>
          <w:szCs w:val="40"/>
        </w:rPr>
        <w:t>Разова</w:t>
      </w:r>
      <w:proofErr w:type="spellEnd"/>
      <w:r w:rsidRPr="00923150">
        <w:rPr>
          <w:rStyle w:val="c5"/>
          <w:b/>
          <w:bCs/>
          <w:color w:val="000000"/>
          <w:sz w:val="40"/>
          <w:szCs w:val="40"/>
        </w:rPr>
        <w:t xml:space="preserve"> Р.А.</w:t>
      </w: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                                         </w:t>
      </w:r>
      <w:bookmarkStart w:id="0" w:name="_GoBack"/>
      <w:bookmarkEnd w:id="0"/>
      <w:r>
        <w:rPr>
          <w:rStyle w:val="c5"/>
          <w:b/>
          <w:bCs/>
          <w:color w:val="000000"/>
          <w:sz w:val="28"/>
          <w:szCs w:val="28"/>
        </w:rPr>
        <w:t xml:space="preserve">    01.09.2020г</w:t>
      </w: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Цель проведения</w:t>
      </w:r>
      <w:r>
        <w:rPr>
          <w:rStyle w:val="c3"/>
          <w:color w:val="000000"/>
          <w:sz w:val="28"/>
          <w:szCs w:val="28"/>
        </w:rPr>
        <w:t>: формирование патриотизма; воспитание чувства гордости за свою Родину, за наш народ и героические страницы истории России, в том числе на примере героического прошлого дедов и прадедов учащихся, ветеранов и участников Великой Отечественной войны, на примере трудового подвига их родных и земляков в суровое военное время.</w:t>
      </w: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Задачи проведения:</w:t>
      </w: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3"/>
          <w:color w:val="000000"/>
          <w:sz w:val="28"/>
          <w:szCs w:val="28"/>
        </w:rPr>
        <w:t>1. Способствовать пониманию школьниками роли и значения Великой Победы для судеб всего человечества, а также места Российской Федерации в современном мире как правопреемницы СССР — страны победительницы в Великой Отечественной и во Второй мировой войнах.</w:t>
      </w: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3"/>
          <w:color w:val="000000"/>
          <w:sz w:val="28"/>
          <w:szCs w:val="28"/>
        </w:rPr>
        <w:t>2. Способствовать осмыслению школьниками таких духовно-нравственных категорий, как историческая память, уважение к памяти павших за Родину, ратный и трудовой подвиг, героизм, самопожертвование, долг, честь, достоинство, свобода и независимость Родины, национальное самосознание.</w:t>
      </w: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3"/>
          <w:color w:val="000000"/>
          <w:sz w:val="28"/>
          <w:szCs w:val="28"/>
        </w:rPr>
        <w:t>З. Формировать такие духовно-нравственные ценности, как чувство глубокого уважения к ратному и трудовому подвигу народа, нравственный долг перед ветеранами и участниками Великой Отечественной войны, ощущение общности исторической судьбы народов России, стимулировать ощущение себя достойными наследниками своих родных - победителей в войне, звеньями в цепи поколений защитников Родины.</w:t>
      </w:r>
    </w:p>
    <w:p w:rsidR="00923150" w:rsidRDefault="00923150" w:rsidP="00923150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Эпиграф к Уроку:</w:t>
      </w:r>
    </w:p>
    <w:p w:rsidR="00923150" w:rsidRDefault="00923150" w:rsidP="00923150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«Кто умер, но не забыт – тот бессмертен» (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Лао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Цзы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>)</w:t>
      </w: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1. Гитлер после победы над СССР: планы.</w:t>
      </w: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Учитель: </w:t>
      </w:r>
      <w:r>
        <w:rPr>
          <w:rStyle w:val="c3"/>
          <w:color w:val="000000"/>
          <w:sz w:val="28"/>
          <w:szCs w:val="28"/>
        </w:rPr>
        <w:t>Ребята, сегодня во всех школах нашей страны проводится Всероссийский Урок Победы, посвященный </w:t>
      </w:r>
      <w:r>
        <w:rPr>
          <w:rStyle w:val="c5"/>
          <w:b/>
          <w:bCs/>
          <w:color w:val="000000"/>
          <w:sz w:val="28"/>
          <w:szCs w:val="28"/>
        </w:rPr>
        <w:t>Году Памяти и Славы</w:t>
      </w:r>
      <w:r>
        <w:rPr>
          <w:rStyle w:val="c3"/>
          <w:color w:val="000000"/>
          <w:sz w:val="28"/>
          <w:szCs w:val="28"/>
        </w:rPr>
        <w:t> - 75-летию Победы в Великой Отечественной войне 1941-1945 годов.</w:t>
      </w: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3"/>
          <w:color w:val="000000"/>
          <w:sz w:val="28"/>
          <w:szCs w:val="28"/>
        </w:rPr>
        <w:t>Историческая память - одно из главных богатств человеческой культуры. Пока люди помнят прошлый опыт, человеческое общество имеет возможность развиваться и совершенствоваться. Память войны призывает к ответственности за мир на земле.</w:t>
      </w: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3"/>
          <w:color w:val="000000"/>
          <w:sz w:val="28"/>
          <w:szCs w:val="28"/>
        </w:rPr>
        <w:t>Множество войн и других тяжелых испытаний выпало на долю нашей страны за долгие века, многие из которых угрожали самому факту существования народа и государства. Совместными усилиями народы нашей страны неоднократно разрушали захватнические планы агрессоров с запада и с востока, мечтавших об имперском статусе или мировом господстве и видевших в сильной и независимой России препятствие на этом пути.</w:t>
      </w: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3"/>
          <w:color w:val="000000"/>
          <w:sz w:val="28"/>
          <w:szCs w:val="28"/>
        </w:rPr>
        <w:t xml:space="preserve">Победа советского народа в Великой Отечественной войне 1941— 1945 годов занимает особое, исключительное место в отечественной истории. СССР не только отстоял свободу и независимость в борьбе с самым мощным, наглым и коварным врагом, исповедующим человеконенавистнические идеологии </w:t>
      </w:r>
      <w:r>
        <w:rPr>
          <w:rStyle w:val="c3"/>
          <w:color w:val="000000"/>
          <w:sz w:val="28"/>
          <w:szCs w:val="28"/>
        </w:rPr>
        <w:lastRenderedPageBreak/>
        <w:t>расового превосходства, нацизма, антисемитизма и антикоммунизма, но и сумел добить кровожадного зверя в его логове.</w:t>
      </w: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3"/>
          <w:color w:val="000000"/>
          <w:sz w:val="28"/>
          <w:szCs w:val="28"/>
        </w:rPr>
        <w:t>В агрессии против СССР принимали участие войска практически всех стран Европы, порабощенных нацистами или имевших собственные фашистские режимы: Венгрии, Румынии, Финляндии, Италии, Словакии, Хорватии, французские батальоны, испанская «голубая дивизия», соединения и части добровольцев ряда других стран. Для нападения на СССР Германия и ее союзники выделили армию вторжения, насчитывающую 4,4 млн. человек, объединенных в 190 дивизий. Всего же вражеская группировка включала свыше 7 млн. человек.</w:t>
      </w: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Какое будущее уготовил нашему народу Гитлер?</w:t>
      </w: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3"/>
          <w:color w:val="000000"/>
          <w:sz w:val="28"/>
          <w:szCs w:val="28"/>
        </w:rPr>
        <w:t>Для ответа на этот вопрос просмотрим </w:t>
      </w:r>
      <w:r>
        <w:rPr>
          <w:rStyle w:val="c5"/>
          <w:b/>
          <w:bCs/>
          <w:color w:val="000000"/>
          <w:sz w:val="28"/>
          <w:szCs w:val="28"/>
        </w:rPr>
        <w:t xml:space="preserve">видеоролик 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>« Гитлер</w:t>
      </w:r>
      <w:proofErr w:type="gramEnd"/>
      <w:r>
        <w:rPr>
          <w:rStyle w:val="c5"/>
          <w:b/>
          <w:bCs/>
          <w:color w:val="000000"/>
          <w:sz w:val="28"/>
          <w:szCs w:val="28"/>
        </w:rPr>
        <w:t xml:space="preserve"> после победы над СССР: планы»(4 мин. 23 сек.)</w:t>
      </w: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3"/>
          <w:color w:val="000000"/>
          <w:sz w:val="28"/>
          <w:szCs w:val="28"/>
        </w:rPr>
        <w:t>Учитель:</w:t>
      </w: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3"/>
          <w:color w:val="000000"/>
          <w:sz w:val="28"/>
          <w:szCs w:val="28"/>
        </w:rPr>
        <w:t>Таким образом, речь шла о том, быть или не быть нашей стране, выжить или погибнуть нашему народу. Советский народ ценой неимоверных усилий сумел разгромить врага, однако заплатил за это огромную цену. Общие людские потери СССР в ходе войны составили 26,6 млн. человек. Из них более 8,7 млн. погибли на полях сражений, 7,42 млн. человек были истреблены нацистами на оккупированных территориях, более 4 млн. погибли от жестоких условий оккупационного режима. 5,27 млн. человек были угнаны на каторжные работы в Германию и сопредельные с нею страны, пребывавшие также под немецкой оккупацией. Из них вернулись на родину чуть больше половины — 2,65 млн. человек, 450 тысяч эмигрировали, 2,16 млн. человек погибли и умерли в плену...</w:t>
      </w: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3"/>
          <w:color w:val="000000"/>
          <w:sz w:val="28"/>
          <w:szCs w:val="28"/>
        </w:rPr>
        <w:t>Каждый день войны стоил жизни более чем 18-ти тысячам человек на фронтах войны, от рук карателей в зоне оккупации и в гетто, в подполье и в партизанских отрядах, на каторжных работах и в газовых камерах лагерей смерти... Это 782 человека ежечасно, 13 человек ежеминутно. Представьте себе: каждые 5 секунд на войне погибал один человек... Это страшные цифры. За ними — миллионы изломанных и искалеченных судеб, горе и страдания сирот, вдов, матерей, невест... Нет такой российской семьи, которую война обошла бы стороной...</w:t>
      </w: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2.</w:t>
      </w:r>
      <w:r>
        <w:rPr>
          <w:rStyle w:val="c3"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«История моей семьи в истории Великой Отечественной войны»</w:t>
      </w: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Учитель: </w:t>
      </w:r>
      <w:r>
        <w:rPr>
          <w:rStyle w:val="c3"/>
          <w:color w:val="000000"/>
          <w:sz w:val="28"/>
          <w:szCs w:val="28"/>
        </w:rPr>
        <w:t>Все семьи были затронуты войной - если не воевали, то работали в тылу, в госпитале, в колхозе…Живых свидетелей уже очень мало, и семейные истории превращаются в легенды, отрывочные сведения. Мы обязаны ПОМНИТЬ их - ибо: </w:t>
      </w:r>
      <w:r>
        <w:rPr>
          <w:rStyle w:val="c5"/>
          <w:b/>
          <w:bCs/>
          <w:color w:val="000000"/>
          <w:sz w:val="28"/>
          <w:szCs w:val="28"/>
        </w:rPr>
        <w:t>«Кто умер, но не забыт – тот бессмертен» (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Лао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Цзы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>).</w:t>
      </w:r>
      <w:r>
        <w:rPr>
          <w:rStyle w:val="c3"/>
          <w:color w:val="000000"/>
          <w:sz w:val="28"/>
          <w:szCs w:val="28"/>
        </w:rPr>
        <w:t> </w:t>
      </w: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3"/>
          <w:color w:val="000000"/>
          <w:sz w:val="28"/>
          <w:szCs w:val="28"/>
        </w:rPr>
        <w:t> Вспомним тех, кто остался в списках на мемориальных досках и в памяти живых, кто воевал, видел воочию смерть, кто подвигом своим приближал Победу.</w:t>
      </w: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3"/>
          <w:color w:val="000000"/>
          <w:sz w:val="28"/>
          <w:szCs w:val="28"/>
        </w:rPr>
        <w:t>Просьба почтить память.</w:t>
      </w: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Минута молчания.</w:t>
      </w: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3. Акция-шествие «Бессмертный полк»</w:t>
      </w: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3"/>
          <w:color w:val="000000"/>
          <w:sz w:val="28"/>
          <w:szCs w:val="28"/>
        </w:rPr>
        <w:lastRenderedPageBreak/>
        <w:t>Парадоксально, но факт: несмотря на то, что День Победы был установлен в нашей стране в мае 1945 года, первые 20 лет после Великой Победы 9 мая был рабочим днем, а сам праздник не имел такого широкого размаха, с которым он отмечается сегодня. В городах страны проходили торжественные собрания, на площадях и в парках шли концерты и массовые народные гулянья, вечером в Москве, столицах союзных республик и в городах-героях производился праздничный салют. Но в целом этот праздник был скорее семейным, связанным с памятью о конкретных родных и близких, воевавших на фронтах сражений.</w:t>
      </w: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3"/>
          <w:color w:val="000000"/>
          <w:sz w:val="28"/>
          <w:szCs w:val="28"/>
        </w:rPr>
        <w:t>В настоящее время одним из главных событий в День Победы стала торжественная патриотическая акция-шествие «Бессмертный полк», число участников которой год от года становится все больше.</w:t>
      </w: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3"/>
          <w:color w:val="000000"/>
          <w:sz w:val="28"/>
          <w:szCs w:val="28"/>
        </w:rPr>
        <w:t>«Бессмертный полк» - это гражданская инициатива. Главная цель акции «Бессмертный полк» – сохранение в каждой российской семье памяти о солдатах Великой Отечественной войны. Участие в «Бессмертном полку» подразумевает, что каждый, кто помнит и чтит своего деда, прадеда – ветерана армии и флота, партизана, подпольщика, узника концлагеря, бойца Сопротивления – выйдет на парад 9 мая с фотографией солдата, чтобы принять участие в колонне «Бессмертного полка», либо самостоятельно отдать дань памяти, принеся фотографию к вечному огню, либо иному памятному месту.</w:t>
      </w: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3"/>
          <w:color w:val="000000"/>
          <w:sz w:val="28"/>
          <w:szCs w:val="28"/>
        </w:rPr>
        <w:t>Первая акция «Бессмертный полк» в современном формате состоялась 9 мая 2012 г. в Томске. Около 6 тыс. человек прошли колонной по городу, неся портреты участников войны. В 2013 году акцию повторили уже 15 городов, в том числе Москва и Санкт-Петербург. В 2014 году она была проведена более чем в 500 городах России, а также в Израиле и Белоруссии. Общее число участников достигло 500 тыс.</w:t>
      </w: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3"/>
          <w:color w:val="000000"/>
          <w:sz w:val="28"/>
          <w:szCs w:val="28"/>
        </w:rPr>
        <w:t>В 2015 году акция-шествие вышла на глобальный уровень. В ней приняли участие, по разным данным, от 4 до 12 млн. человек в России и 20 зарубежных странах, в том числе в Германии и США. В Москве 9 мая в честь 70-летия Победы по Красной площади прошли около 500 тыс. человек.</w:t>
      </w: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3"/>
          <w:color w:val="000000"/>
          <w:sz w:val="28"/>
          <w:szCs w:val="28"/>
        </w:rPr>
        <w:t>В 2019 году шествие «Бессмертного полка» прошло в 110 странах мира и в 500 городах, а общее количество его участников достигло 16 млн. человек.</w:t>
      </w: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Проводится беседа:</w:t>
      </w: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3"/>
          <w:color w:val="000000"/>
          <w:sz w:val="28"/>
          <w:szCs w:val="28"/>
        </w:rPr>
        <w:t>1. Принимали ли вы участие в шествии «Бессмертного полка»?</w:t>
      </w: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3"/>
          <w:color w:val="000000"/>
          <w:sz w:val="28"/>
          <w:szCs w:val="28"/>
        </w:rPr>
        <w:t>2. Как в ваших семьях хранится память о ветеранах войны?</w:t>
      </w: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3"/>
          <w:color w:val="000000"/>
          <w:sz w:val="28"/>
          <w:szCs w:val="28"/>
        </w:rPr>
        <w:t>3.Что вы знаете о своих родственниках — участниках боев и тружениках тыла?</w:t>
      </w:r>
    </w:p>
    <w:p w:rsidR="00923150" w:rsidRDefault="00923150" w:rsidP="0092315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Итог.</w:t>
      </w:r>
      <w:r>
        <w:rPr>
          <w:rStyle w:val="c3"/>
          <w:color w:val="000000"/>
          <w:sz w:val="28"/>
          <w:szCs w:val="28"/>
        </w:rPr>
        <w:t> В истории каждого народа есть события, даты, которые должны сохраняться в народной памяти навеки. Для нашей страны такой датой стало 9 мая — всенародный День Памяти и Славы, символ неразрывной связи поколений всех россиян.</w:t>
      </w:r>
    </w:p>
    <w:p w:rsidR="00923150" w:rsidRDefault="00923150" w:rsidP="00923150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3"/>
          <w:color w:val="000000"/>
          <w:sz w:val="28"/>
          <w:szCs w:val="28"/>
        </w:rPr>
        <w:t>Память - часть нашей культуры, национального самосознания, если мы хотим остаться народом, Россией, жить и процветать, мы обязаны ПОМНИТЬ».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Прошла война, прошла беда.</w:t>
      </w:r>
    </w:p>
    <w:p w:rsidR="00923150" w:rsidRDefault="00923150" w:rsidP="00923150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3"/>
          <w:color w:val="000000"/>
          <w:sz w:val="28"/>
          <w:szCs w:val="28"/>
        </w:rPr>
        <w:t>Но боль взывает к людям.</w:t>
      </w:r>
    </w:p>
    <w:p w:rsidR="00923150" w:rsidRDefault="00923150" w:rsidP="00923150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3"/>
          <w:color w:val="000000"/>
          <w:sz w:val="28"/>
          <w:szCs w:val="28"/>
        </w:rPr>
        <w:lastRenderedPageBreak/>
        <w:t>Давайте, люди, никогда об этом не забудем.</w:t>
      </w:r>
    </w:p>
    <w:p w:rsidR="007D3671" w:rsidRDefault="00923150"/>
    <w:sectPr w:rsidR="007D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3D"/>
    <w:rsid w:val="00864C3D"/>
    <w:rsid w:val="00923150"/>
    <w:rsid w:val="00AC6A84"/>
    <w:rsid w:val="00DC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D217"/>
  <w15:chartTrackingRefBased/>
  <w15:docId w15:val="{D8931770-2F15-4EE0-B5C2-4ED585AC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2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23150"/>
  </w:style>
  <w:style w:type="paragraph" w:customStyle="1" w:styleId="c1">
    <w:name w:val="c1"/>
    <w:basedOn w:val="a"/>
    <w:rsid w:val="0092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3150"/>
  </w:style>
  <w:style w:type="paragraph" w:customStyle="1" w:styleId="c6">
    <w:name w:val="c6"/>
    <w:basedOn w:val="a"/>
    <w:rsid w:val="0092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1250</Words>
  <Characters>7126</Characters>
  <Application>Microsoft Office Word</Application>
  <DocSecurity>0</DocSecurity>
  <Lines>59</Lines>
  <Paragraphs>16</Paragraphs>
  <ScaleCrop>false</ScaleCrop>
  <Company>Image&amp;Matros ®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dcterms:created xsi:type="dcterms:W3CDTF">2020-08-31T19:55:00Z</dcterms:created>
  <dcterms:modified xsi:type="dcterms:W3CDTF">2020-08-31T20:00:00Z</dcterms:modified>
</cp:coreProperties>
</file>