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B4" w:rsidRPr="00984E62" w:rsidRDefault="001163B4" w:rsidP="001163B4">
      <w:pPr>
        <w:suppressAutoHyphens/>
        <w:spacing w:after="0" w:line="240" w:lineRule="auto"/>
        <w:ind w:left="-851" w:right="-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1163B4" w:rsidRPr="00984E62" w:rsidRDefault="001163B4" w:rsidP="001163B4">
      <w:pPr>
        <w:suppressAutoHyphens/>
        <w:spacing w:after="0" w:line="240" w:lineRule="auto"/>
        <w:ind w:left="-851" w:right="-42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>школа</w:t>
      </w:r>
      <w:proofErr w:type="gramEnd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984E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1163B4" w:rsidRDefault="001163B4" w:rsidP="001163B4">
      <w:pPr>
        <w:spacing w:after="0" w:line="240" w:lineRule="auto"/>
        <w:ind w:left="-851" w:right="-426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1163B4" w:rsidRDefault="001163B4" w:rsidP="00DE3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</w:pPr>
    </w:p>
    <w:p w:rsidR="001163B4" w:rsidRDefault="001163B4" w:rsidP="00DE3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</w:pPr>
    </w:p>
    <w:p w:rsidR="001163B4" w:rsidRDefault="001163B4" w:rsidP="00DE3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</w:pPr>
    </w:p>
    <w:p w:rsidR="00DE3368" w:rsidRPr="00F80D3B" w:rsidRDefault="001163B4" w:rsidP="0011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72"/>
          <w:szCs w:val="72"/>
          <w:lang w:eastAsia="ru-RU"/>
        </w:rPr>
        <w:t xml:space="preserve">             </w:t>
      </w:r>
      <w:r w:rsidRPr="00F80D3B"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  <w:t>Классный </w:t>
      </w:r>
      <w:r w:rsidR="00DE3368" w:rsidRPr="00F80D3B"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  <w:t>час</w:t>
      </w:r>
      <w:r w:rsidRPr="00F80D3B"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  <w:t>.</w:t>
      </w:r>
    </w:p>
    <w:p w:rsidR="001163B4" w:rsidRPr="00F80D3B" w:rsidRDefault="001163B4" w:rsidP="00DE33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6"/>
          <w:szCs w:val="56"/>
          <w:lang w:eastAsia="ru-RU"/>
        </w:rPr>
      </w:pPr>
    </w:p>
    <w:p w:rsidR="00DE3368" w:rsidRPr="00F80D3B" w:rsidRDefault="00DE3368" w:rsidP="00DE33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6"/>
          <w:szCs w:val="56"/>
          <w:lang w:eastAsia="ru-RU"/>
        </w:rPr>
      </w:pPr>
      <w:r w:rsidRPr="00F80D3B">
        <w:rPr>
          <w:rFonts w:ascii="Times New Roman" w:eastAsia="Times New Roman" w:hAnsi="Times New Roman" w:cs="Times New Roman"/>
          <w:b/>
          <w:bCs/>
          <w:i/>
          <w:iCs/>
          <w:color w:val="212121"/>
          <w:sz w:val="56"/>
          <w:szCs w:val="56"/>
          <w:lang w:eastAsia="ru-RU"/>
        </w:rPr>
        <w:t>«Имя твое неизвестно,</w:t>
      </w:r>
    </w:p>
    <w:p w:rsidR="001163B4" w:rsidRPr="00F80D3B" w:rsidRDefault="00DE3368" w:rsidP="00116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56"/>
          <w:szCs w:val="56"/>
          <w:lang w:eastAsia="ru-RU"/>
        </w:rPr>
      </w:pPr>
      <w:r w:rsidRPr="00F80D3B">
        <w:rPr>
          <w:rFonts w:ascii="Times New Roman" w:eastAsia="Times New Roman" w:hAnsi="Times New Roman" w:cs="Times New Roman"/>
          <w:b/>
          <w:bCs/>
          <w:i/>
          <w:iCs/>
          <w:color w:val="212121"/>
          <w:sz w:val="56"/>
          <w:szCs w:val="56"/>
          <w:lang w:eastAsia="ru-RU"/>
        </w:rPr>
        <w:t> подвиг твой бессмертен».</w:t>
      </w:r>
    </w:p>
    <w:p w:rsidR="00DE3368" w:rsidRPr="00F80D3B" w:rsidRDefault="00DE3368" w:rsidP="00DE33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6"/>
          <w:szCs w:val="56"/>
          <w:lang w:eastAsia="ru-RU"/>
        </w:rPr>
      </w:pPr>
      <w:r w:rsidRPr="00F80D3B">
        <w:rPr>
          <w:rFonts w:ascii="Times New Roman" w:eastAsia="Times New Roman" w:hAnsi="Times New Roman" w:cs="Times New Roman"/>
          <w:color w:val="212121"/>
          <w:sz w:val="56"/>
          <w:szCs w:val="56"/>
          <w:shd w:val="clear" w:color="auto" w:fill="FFFFFF"/>
          <w:lang w:eastAsia="ru-RU"/>
        </w:rPr>
        <w:t>Посвящен памятной дате России — </w:t>
      </w:r>
      <w:bookmarkStart w:id="0" w:name="OLE_LINK3"/>
      <w:bookmarkStart w:id="1" w:name="OLE_LINK4"/>
      <w:bookmarkEnd w:id="0"/>
      <w:r w:rsidRPr="00F80D3B">
        <w:rPr>
          <w:rFonts w:ascii="Times New Roman" w:eastAsia="Times New Roman" w:hAnsi="Times New Roman" w:cs="Times New Roman"/>
          <w:color w:val="1E88E5"/>
          <w:sz w:val="56"/>
          <w:szCs w:val="56"/>
          <w:shd w:val="clear" w:color="auto" w:fill="FFFFFF"/>
          <w:lang w:eastAsia="ru-RU"/>
        </w:rPr>
        <w:t>Дню неизвестного солдата.</w:t>
      </w:r>
      <w:bookmarkEnd w:id="1"/>
    </w:p>
    <w:p w:rsidR="00DE3368" w:rsidRPr="00DE3368" w:rsidRDefault="00DE3368" w:rsidP="00DE336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56"/>
          <w:szCs w:val="5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56"/>
          <w:szCs w:val="5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Default="00DE3368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="00EF255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               Классный руководитель:</w:t>
      </w:r>
    </w:p>
    <w:p w:rsidR="00EF2550" w:rsidRPr="00DE3368" w:rsidRDefault="00EF2550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Разова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Радима</w:t>
      </w:r>
      <w:proofErr w:type="spellEnd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DE3368" w:rsidRDefault="00DE3368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1163B4" w:rsidRDefault="001163B4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163B4" w:rsidRDefault="001163B4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163B4" w:rsidRDefault="001163B4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163B4" w:rsidRDefault="001163B4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163B4" w:rsidRDefault="001163B4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F80D3B" w:rsidRDefault="00EF2550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</w:t>
      </w:r>
    </w:p>
    <w:p w:rsidR="00F80D3B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F80D3B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F80D3B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163B4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</w:t>
      </w:r>
      <w:r w:rsidR="007C5C7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bookmarkStart w:id="2" w:name="_GoBack"/>
      <w:bookmarkEnd w:id="2"/>
    </w:p>
    <w:p w:rsidR="001163B4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F80D3B" w:rsidRPr="00DE3368" w:rsidRDefault="00F80D3B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F80D3B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F80D3B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F80D3B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F80D3B" w:rsidRDefault="00F80D3B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Цель: </w:t>
      </w:r>
    </w:p>
    <w:p w:rsidR="00DE3368" w:rsidRPr="00DE3368" w:rsidRDefault="00DE3368" w:rsidP="00DE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расширение знаний о г</w:t>
      </w:r>
      <w:r w:rsidR="001163B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ероическом прошлом нашей страны,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истории  мемориального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комплекса «Могила Неизвестного солдата» в Москве;</w:t>
      </w:r>
    </w:p>
    <w:p w:rsidR="00DE3368" w:rsidRPr="00DE3368" w:rsidRDefault="001163B4" w:rsidP="00DE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формирование исторической памяти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благодарности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, </w:t>
      </w:r>
      <w:proofErr w:type="gramStart"/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уважения  к</w:t>
      </w:r>
      <w:proofErr w:type="gramEnd"/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воинской  доблести  и бессмертному  подвигу российских и советских воинов, погибших в боевых действиях на территории страны или за ее пределами, чье имя осталось неизвестным;</w:t>
      </w:r>
    </w:p>
    <w:p w:rsidR="00DE3368" w:rsidRPr="00DE3368" w:rsidRDefault="001163B4" w:rsidP="00DE3368">
      <w:pPr>
        <w:numPr>
          <w:ilvl w:val="0"/>
          <w:numId w:val="1"/>
        </w:numPr>
        <w:shd w:val="clear" w:color="auto" w:fill="FFFFFF"/>
        <w:spacing w:before="100" w:beforeAutospacing="1" w:after="270" w:line="270" w:lineRule="atLeast"/>
        <w:ind w:left="58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сохранение традиций доблестного служения Отечеству; воспитание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патриотизма и гражданственности.</w:t>
      </w:r>
    </w:p>
    <w:p w:rsidR="00DE3368" w:rsidRPr="00DE3368" w:rsidRDefault="00DE3368" w:rsidP="00DE336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В октябре 2014 </w:t>
      </w:r>
      <w:proofErr w:type="spellStart"/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г.была</w:t>
      </w:r>
      <w:proofErr w:type="spellEnd"/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DE3368">
        <w:rPr>
          <w:rFonts w:ascii="Georgia" w:eastAsia="Times New Roman" w:hAnsi="Georgia" w:cs="Helvetica"/>
          <w:color w:val="333333"/>
          <w:sz w:val="26"/>
          <w:szCs w:val="26"/>
          <w:shd w:val="clear" w:color="auto" w:fill="FFFFFF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внесена  поправка в ФЗ «О днях воинской славы и памятных датах России» и установлена  новая  памятная  дата — 3 декабря — День Неизвестного солдата.</w:t>
      </w:r>
      <w:r w:rsidRPr="00DE3368">
        <w:rPr>
          <w:rFonts w:ascii="Georgia" w:eastAsia="Times New Roman" w:hAnsi="Georgia" w:cs="Helvetica"/>
          <w:color w:val="333333"/>
          <w:sz w:val="26"/>
          <w:szCs w:val="26"/>
          <w:shd w:val="clear" w:color="auto" w:fill="FFFFFF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 </w:t>
      </w:r>
      <w:hyperlink r:id="rId5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Первой мировой войны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личность чья неизвестна и считается невозможным её установление.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неопознанными  хоронили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братских могилах, а их семьям сообщали: "Пропал без вести". 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Отечества.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 xml:space="preserve">(Звучит песня «Братские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могилы»  В.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 xml:space="preserve"> Высоцкий)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24 октября 2014 года </w:t>
      </w:r>
      <w:hyperlink r:id="rId6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Государственная дума РФ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 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 </w:t>
      </w:r>
      <w:hyperlink r:id="rId7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солдата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 был перенесён и торжественно захоронен в Александровском саду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="001163B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Могила неизвестного солдата у стены Кремля, в Александрийском саду…</w:t>
      </w:r>
    </w:p>
    <w:p w:rsidR="00DE3368" w:rsidRPr="00DE3368" w:rsidRDefault="00DE3368" w:rsidP="00DE3368">
      <w:pPr>
        <w:shd w:val="clear" w:color="auto" w:fill="FFFFFF"/>
        <w:spacing w:after="200" w:line="240" w:lineRule="auto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3 декабря 1966 года, в ознаменование 25-й годовщины разгрома немецких войск под Москвой, прах неизвестного солдата был перенесен из братской могилы 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советских воинов, расположенной на 41-м километре Ленинградского шоссе, и торжественно захоронен в Александровском саду у стен Кремля. </w:t>
      </w:r>
      <w:r w:rsidRPr="00DE3368">
        <w:rPr>
          <w:rFonts w:ascii="Verdana" w:eastAsia="Times New Roman" w:hAnsi="Verdana" w:cs="Helvetica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200" w:line="240" w:lineRule="auto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Вот как описывали это событие в советской прессе: </w:t>
      </w:r>
      <w:r w:rsidRPr="00DE3368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могилу»</w:t>
      </w:r>
      <w:r w:rsidRPr="00DE3368">
        <w:rPr>
          <w:rFonts w:ascii="Verdana" w:eastAsia="Times New Roman" w:hAnsi="Verdana" w:cs="Helvetica"/>
          <w:color w:val="212121"/>
          <w:sz w:val="26"/>
          <w:szCs w:val="26"/>
          <w:lang w:eastAsia="ru-RU"/>
        </w:rPr>
        <w:t>.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(Просмотр видео открытие архитектурного ансамбля - могилы Неизвестного солдата»)</w:t>
      </w:r>
    </w:p>
    <w:p w:rsidR="00DE3368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Мы пришли к нему летним вечером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поле ратное, на пустырь,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Где погиб в боях сын Отечества,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Красной армии богатырь.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Мы нашли его, безымянного,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Взяли на руки легкий прах.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 заря вставала багряная,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Солнцем тканая на ветрах.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родной земле нежно - ласково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EEFFEE"/>
          <w:lang w:eastAsia="ru-RU"/>
        </w:rPr>
        <w:t>Мы несли тебя, паренька.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бывалые люди плакали.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Память вечная глубока.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Версты воина рано пройдены,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 забудь его мать земля.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лежит солдат в сердце Родины,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Возле гордых стен у Кремля.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Мемориальный комплекс «Могила Неизвестного солдата» был </w:t>
      </w:r>
      <w:r w:rsidRPr="00DE336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торжественно открыт 8 мая 1967 года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На надгробной плите установлена бронзовая композиция — </w:t>
      </w:r>
      <w:hyperlink r:id="rId8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солдатская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9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каска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лавровая ветвь, лежащие на боевом знамени. В центре мемориала — ниша с надписью «Имя твоё неизвестно, подвиг твой бессмертен» -предложена </w:t>
      </w:r>
      <w:hyperlink r:id="rId10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С. В. Михалковым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из </w:t>
      </w:r>
      <w:hyperlink r:id="rId11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лабрадорита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 бронзовой пятиконечной звездой в центре, в середине которой горит </w:t>
      </w:r>
      <w:hyperlink r:id="rId12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Вечный огонь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славы. Слева от могилы — стена из </w:t>
      </w:r>
      <w:proofErr w:type="spellStart"/>
      <w:r w:rsidR="00EF2550">
        <w:fldChar w:fldCharType="begin"/>
      </w:r>
      <w:r w:rsidR="00EF2550">
        <w:instrText xml:space="preserve"> HYPERLINK "https://ru.wikipedia.org/wiki/%D0%A8%D0%BE%D0%BA%D1%88%D0%B0_(%D0%9A%D0%B0%D1%80%D0%B5%D0%BB%D0%B8%D1%8F)" </w:instrText>
      </w:r>
      <w:r w:rsidR="00EF2550">
        <w:fldChar w:fldCharType="separate"/>
      </w:r>
      <w:r w:rsidRPr="00DE3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шокшинского</w:t>
      </w:r>
      <w:proofErr w:type="spellEnd"/>
      <w:r w:rsidR="00EF25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13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малинового кварцита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 надписью: «1941 Павшим за Род</w:t>
      </w:r>
      <w:r w:rsidR="001163B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ину 1945»; 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справа — гранитная аллея с блоками из тёмно-красного порфира. На каждом блоке — название </w:t>
      </w:r>
      <w:hyperlink r:id="rId14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города-героя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чеканное изображение медали «</w:t>
      </w:r>
      <w:hyperlink r:id="rId15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Золотая Звезда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». В блоках содержатся капсулы с землёй </w:t>
      </w:r>
      <w:hyperlink r:id="rId16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городов-героев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  <w:r w:rsidR="001163B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lastRenderedPageBreak/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17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Ленинград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 </w:t>
      </w:r>
      <w:hyperlink r:id="rId18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Пискарёвского кладбища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19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Киев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(от подножия </w:t>
      </w:r>
      <w:hyperlink r:id="rId20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Обелиска участникам обороны города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«</w:t>
      </w:r>
      <w:hyperlink r:id="rId21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Сталинград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 </w:t>
      </w:r>
      <w:hyperlink r:id="rId22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Мамаева кургана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 — до сентября </w:t>
      </w:r>
      <w:hyperlink r:id="rId23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2004 года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надпись гласила «</w:t>
      </w:r>
      <w:hyperlink r:id="rId24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Волгоград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5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Одесса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6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Севастополь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 </w:t>
      </w:r>
      <w:hyperlink r:id="rId27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Малахова кургана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8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Минск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29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Керчь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0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Новороссийск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1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Брестская крепость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(от подножия стен),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2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Тула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3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Мурманск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обороны),</w:t>
      </w:r>
    </w:p>
    <w:p w:rsidR="00DE3368" w:rsidRPr="00DE3368" w:rsidRDefault="00DE3368" w:rsidP="00DE3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hyperlink r:id="rId34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Смоленск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(с рубежей обороны).</w:t>
      </w:r>
    </w:p>
    <w:p w:rsidR="00DE3368" w:rsidRPr="00DE3368" w:rsidRDefault="00DE3368" w:rsidP="00DE33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Verdana" w:eastAsia="Times New Roman" w:hAnsi="Verdana" w:cs="Helvetica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20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   Неизвестный солдат… он защищал </w:t>
      </w:r>
      <w:proofErr w:type="spell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северо</w:t>
      </w:r>
      <w:proofErr w:type="spell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западные подступы к столице и словно остался ее бессменным дозорным, ее вечным стражем.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Кто он? Чей-то сын, брат, отец, муж? Мы не знаем его имени: он погиб на подступах к Москве в суровом 1941 году.</w:t>
      </w:r>
    </w:p>
    <w:p w:rsid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</w:r>
    </w:p>
    <w:p w:rsidR="001163B4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DE3368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Ярко звезды горят,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в кремлевском саду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Спит у всех на виду.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Над гранитной плитой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Вечный свет негасим.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Вся страна сиротой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Наклонилась над ним.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 не сдал автомат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пилотку свою.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Пал в жестоком бою.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 –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Чей-то сын или брат,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 с войны никогда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 вернется назад.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Ярко звезды горят,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в кремлевском саду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Неизвестный солдат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Спит у всех на виду.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Свет зажгли мы ему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Под стеною Кремля,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А могила ему –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Вся земля, вся земля.      «Неизвестный солдат «. (Ю. </w:t>
      </w:r>
      <w:proofErr w:type="spell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Коринец</w:t>
      </w:r>
      <w:proofErr w:type="spell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С </w:t>
      </w:r>
      <w:hyperlink r:id="rId35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12 декабря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36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1997 года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соответствии с </w:t>
      </w:r>
      <w:hyperlink r:id="rId37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Указом Президента России</w:t>
        </w:r>
      </w:hyperlink>
      <w:r w:rsidRPr="00DE3368">
        <w:rPr>
          <w:rFonts w:ascii="Times New Roman" w:eastAsia="Times New Roman" w:hAnsi="Times New Roman" w:cs="Times New Roman"/>
          <w:color w:val="212121"/>
          <w:sz w:val="13"/>
          <w:szCs w:val="13"/>
          <w:vertAlign w:val="superscript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38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пост № 1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почётного </w:t>
      </w:r>
      <w:hyperlink r:id="rId39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караула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был перенесён от </w:t>
      </w:r>
      <w:hyperlink r:id="rId40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Мавзолея Ленина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 Могиле Неизвестного солдата. Караул осуществляется военнослужащими </w:t>
      </w:r>
      <w:hyperlink r:id="rId41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Президентского полка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Смена караула происходит каждый час.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r w:rsidRPr="00DE336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Согласно Указу </w:t>
      </w:r>
      <w:hyperlink r:id="rId42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Президента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№ 1297 от </w:t>
      </w:r>
      <w:hyperlink r:id="rId43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 ноября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44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2009 года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памятнику присвоен статус Общенационального мемориала воинской славы.  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этот срок были прекращены церемонии возложения венков и цветов к мемориалу.  </w:t>
      </w:r>
      <w:hyperlink r:id="rId45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27 декабря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46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2009 года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 воинскими почестями, временно, на период реконструкции, Вечный огонь был перенесён на </w:t>
      </w:r>
      <w:hyperlink r:id="rId47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Поклонную гору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 </w:t>
      </w:r>
      <w:hyperlink r:id="rId48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Парк Победы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В </w:t>
      </w:r>
      <w:hyperlink r:id="rId49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День защитника Отечества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 </w:t>
      </w:r>
      <w:hyperlink r:id="rId50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23 февраля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51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2010 года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Вечный огонь был возвращён к Кремлёвской стене.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="001163B4">
        <w:rPr>
          <w:rFonts w:ascii="Calibri" w:eastAsia="Times New Roman" w:hAnsi="Calibri" w:cs="Calibri"/>
          <w:color w:val="212121"/>
          <w:sz w:val="26"/>
          <w:szCs w:val="26"/>
          <w:lang w:eastAsia="ru-RU"/>
        </w:rPr>
        <w:t>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преддверии Дня Победы </w:t>
      </w:r>
      <w:hyperlink r:id="rId52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8 мая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53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2010 года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Общенациональный мемориал воинской славы в присутствии президентов России, Белоруссии и Украины был торжественно открыт после реконструкции. Справа от аллеи городов-героев — стела из красного гранита в честь </w:t>
      </w:r>
      <w:hyperlink r:id="rId54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городов воинской славы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 Стела представляет собой блок на гранитовом постаменте, схожий с блоками аллеи </w:t>
      </w:r>
      <w:hyperlink r:id="rId55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городов-героев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длиной около 10 метров. В левой части стена с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надписью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«Города воинской славы»; справа вдоль блока — названия 40 городов воинской славы. Право открыть стелу было дано дважды </w:t>
      </w:r>
      <w:hyperlink r:id="rId56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Герою Советского Союза</w:t>
        </w:r>
      </w:hyperlink>
      <w:r w:rsidRPr="00DE3368">
        <w:rPr>
          <w:rFonts w:ascii="Calibri" w:eastAsia="Times New Roman" w:hAnsi="Calibri" w:cs="Calibri"/>
          <w:color w:val="212121"/>
          <w:sz w:val="26"/>
          <w:szCs w:val="26"/>
          <w:lang w:eastAsia="ru-RU"/>
        </w:rPr>
        <w:t> </w:t>
      </w:r>
      <w:hyperlink r:id="rId57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Михаилу Одинцову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 </w:t>
      </w:r>
      <w:hyperlink r:id="rId58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Герою России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hyperlink r:id="rId59" w:history="1">
        <w:r w:rsidRPr="00DE336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Вячеславу Сивко</w:t>
        </w:r>
      </w:hyperlink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5F5F5"/>
          <w:lang w:eastAsia="ru-RU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DE3368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Как 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было много тех героев,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Чьи неизвестны имена.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Навеки их взяла с собою,</w:t>
      </w:r>
    </w:p>
    <w:p w:rsidR="00DE3368" w:rsidRPr="00DE3368" w:rsidRDefault="001163B4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свой край, неведомый, 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война.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Они сражались беззаветно,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Патрон последний берегли,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Их имена приносит ветром,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Печальным ветром той войны.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Порой слышны, на поле боя,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Через десятки мирных лет: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«Прикрой меня! - прикрою Коля!»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вспыхнет вдруг ракеты свет.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 Коля, в этом тихом поле,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Лежит, не встанет никогда…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Лишь горький ветер, нам порою,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Напомнит страшные года.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Сегодня мало кто заплачет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Придя к могилам той войны,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 это все-таки не значит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Что позабыли Колю мы.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Мы помним, помним это горе.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Осталась в памяти война,</w:t>
      </w:r>
    </w:p>
    <w:p w:rsidR="00DE3368" w:rsidRPr="00DE3368" w:rsidRDefault="001163B4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 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Русское, родное, поле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Приносит ветром имена</w:t>
      </w:r>
      <w:r w:rsidR="001163B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                «Ветер </w:t>
      </w:r>
      <w:proofErr w:type="spellStart"/>
      <w:r w:rsidR="001163B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войны</w:t>
      </w:r>
      <w:proofErr w:type="gramStart"/>
      <w:r w:rsidR="001163B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».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Степан</w:t>
      </w:r>
      <w:proofErr w:type="spellEnd"/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Кадашников</w:t>
      </w:r>
      <w:proofErr w:type="spellEnd"/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Там, на краю его отвесном -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скажу во имя тех, кто пали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 неизвестных и известных,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чьё имя вписано в скрижали.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 тех, кто из траншеи смятой,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запёкшимися в кровь губами,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зажав последнюю гранату - вставал!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рванув кольцо зубами.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…. Я той Войны остался - болью...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Незримой, как бы неуместной,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став для неё на ранах солью,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вошедший в память -   Неизвестным.         (А. Досталь)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</w:t>
      </w:r>
      <w:r w:rsidRPr="00DE336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Сколько их было безвестных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воинов  за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800 военных лет нашей  истории?</w:t>
      </w:r>
      <w:r w:rsidRPr="00DE3368">
        <w:rPr>
          <w:rFonts w:ascii="Georgia" w:eastAsia="Times New Roman" w:hAnsi="Georgia" w:cs="Helvetica"/>
          <w:color w:val="545454"/>
          <w:sz w:val="26"/>
          <w:szCs w:val="26"/>
          <w:shd w:val="clear" w:color="auto" w:fill="FFFFFF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Сколько их – неизвестных солдат – сложили свою голову, защищая Отечество?! Не сосчитать!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Только одна Великая Отечественная война поглотила в своем пламени 5 миллионов человек, даже не спросив напоследок, как их зовут.</w:t>
      </w:r>
    </w:p>
    <w:p w:rsidR="00DE3368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Он умер от семьи своей вдали,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гибели его нам неизвестна дата...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 могиле неизвестного солдата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Известные солдаты подошли...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Мы этот образ до сих пор храним –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Истерзанный свинцом лежал парнишка,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не было при нем военной книжки –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Она в бою погибла вместе с ним.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Пусть мы его фамилии не знаем, –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Он был – мы знаем – верным до конца.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мы в молчанье головы склоняем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Перед бессмертным подвигом бойца.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дружба воинов неколебима свята,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 Она не умирает никогда!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Мы по оружию родному брату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Воздвигли памятник на долгие года!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Соединим же верные сердца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 скажем, как ни велика утрата, –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Пусть нет фамилии у нашего бойца, –</w:t>
      </w:r>
    </w:p>
    <w:p w:rsidR="001163B4" w:rsidRDefault="00DE3368" w:rsidP="00DE3368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Есть звание российского солдата!        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Неизвестному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солдату  (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М. Светлов</w:t>
      </w:r>
      <w:r w:rsidRPr="00DE3368">
        <w:rPr>
          <w:rFonts w:ascii="Calibri" w:eastAsia="Times New Roman" w:hAnsi="Calibri" w:cs="Calibri"/>
          <w:color w:val="212121"/>
          <w:sz w:val="26"/>
          <w:szCs w:val="26"/>
          <w:lang w:eastAsia="ru-RU"/>
        </w:rPr>
        <w:t>)</w:t>
      </w:r>
    </w:p>
    <w:p w:rsidR="00DE3368" w:rsidRPr="00DE3368" w:rsidRDefault="00DE3368" w:rsidP="001163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DE3368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Пролетели дни как полустанки,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Где он, черный сорок первый год?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Кони, атакующие танки,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Над Москвой горящий небосвод?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А снега белы, как маскхалаты,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А снега багровы, как бинты,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Падают безвестные солдаты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Возле безымянной высоты.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Вот уже и не дымится рана,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Исчезает облачко у рта...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Только может быть она не безымянна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Крошечная эта высота?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Не она ль бессмертием зовется?..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Новые настали времена,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Глубоки забвения колодцы,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Но не забывается война...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Никуда от прошлого не деться,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Вновь война стучится в души к нам,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Обжигает, обжигает сердце</w:t>
      </w:r>
    </w:p>
    <w:p w:rsidR="001163B4" w:rsidRDefault="00DE3368" w:rsidP="00DE33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Благородность с болью пополам.       </w:t>
      </w:r>
      <w:r w:rsidR="001163B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</w:t>
      </w:r>
    </w:p>
    <w:p w:rsidR="00DE3368" w:rsidRPr="00DE3368" w:rsidRDefault="001163B4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«Неизвестный солдат» 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(Ю. Друнина)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Тихо, ребята, минутой молчанья    Память героев почтим,</w:t>
      </w:r>
    </w:p>
    <w:p w:rsidR="00DE3368" w:rsidRPr="00DE3368" w:rsidRDefault="00DE3368" w:rsidP="00DE3368">
      <w:pPr>
        <w:shd w:val="clear" w:color="auto" w:fill="FFFFFF"/>
        <w:spacing w:after="200" w:line="299" w:lineRule="atLeast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Давайте вспомним о каждом, хоть имя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его  их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неизвестно.   </w:t>
      </w:r>
    </w:p>
    <w:p w:rsidR="00DE3368" w:rsidRPr="00DE3368" w:rsidRDefault="001163B4" w:rsidP="00DE3368">
      <w:pPr>
        <w:shd w:val="clear" w:color="auto" w:fill="FFFFFF"/>
        <w:spacing w:after="200" w:line="299" w:lineRule="atLeast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(</w:t>
      </w:r>
      <w:r w:rsidR="00DE3368"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Минута молчания.)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Спят мальчишки в сиянии звезд…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 – семнадцать! Навечно семнадцать!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Им не встать из –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 белых берез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Из –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 алых рябин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 подняться.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Шли мальчишки в шинелях до пят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 врага, под огонь бронебойный.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 забудьте же этих ребят,</w:t>
      </w:r>
    </w:p>
    <w:p w:rsidR="00DE3368" w:rsidRPr="00DE3368" w:rsidRDefault="00DE3368" w:rsidP="00DE3368">
      <w:pPr>
        <w:shd w:val="clear" w:color="auto" w:fill="FFFFFF"/>
        <w:spacing w:after="0" w:line="240" w:lineRule="auto"/>
        <w:ind w:left="1416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Будьте этих мальчишек достойны!      </w:t>
      </w:r>
      <w:proofErr w:type="spellStart"/>
      <w:r w:rsidRPr="00DE3368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Л.Титаренко</w:t>
      </w:r>
      <w:proofErr w:type="spellEnd"/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DE3368" w:rsidRDefault="00DE3368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163B4" w:rsidRPr="00DE3368" w:rsidRDefault="001163B4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Могила Неизвестного солдата!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О, сколько их от Волги до Карпат!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В дыму 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сражений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вырытых когда-то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Саперными лопатами солдат.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Зеленый горький холмик у дороги,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В котором навсегда погребены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Мечты, надежды, думы и тревоги</w:t>
      </w:r>
    </w:p>
    <w:p w:rsidR="001163B4" w:rsidRDefault="00DE3368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Безвестного защитника страны.       </w:t>
      </w:r>
    </w:p>
    <w:p w:rsidR="00DE3368" w:rsidRPr="001163B4" w:rsidRDefault="00DE3368" w:rsidP="00DE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DE3368">
        <w:rPr>
          <w:rFonts w:ascii="Calibri" w:eastAsia="Times New Roman" w:hAnsi="Calibri" w:cs="Calibri"/>
          <w:color w:val="212121"/>
          <w:sz w:val="26"/>
          <w:szCs w:val="26"/>
          <w:lang w:eastAsia="ru-RU"/>
        </w:rPr>
        <w:t> </w:t>
      </w: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Могила Неизвестного солдата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(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Э. Асадов)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Наш народ хорошо знает цену миру, мирной жизни. Мир-это утро, полное света и надежд. Мир – это школьный звонок, это школа, в окнах которой солнце. Хорошо просыпаться и знать, что у тебя впереди прекрасный день, что тебе ничего не угрожает, и все твои мечты сбудутся.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Calibri" w:eastAsia="Times New Roman" w:hAnsi="Calibri" w:cs="Calibri"/>
          <w:color w:val="212121"/>
          <w:sz w:val="26"/>
          <w:szCs w:val="26"/>
          <w:lang w:eastAsia="ru-RU"/>
        </w:rPr>
        <w:t> </w:t>
      </w:r>
    </w:p>
    <w:p w:rsidR="00DE3368" w:rsidRPr="00DE3368" w:rsidRDefault="00DE3368" w:rsidP="00DE33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Сегодня  мы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 Первой мировой войны и войн 13,14,15,16,17,18,19 веков.</w:t>
      </w:r>
      <w:r w:rsidRPr="00DE336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DE3368" w:rsidRPr="00DE3368" w:rsidRDefault="00DE3368" w:rsidP="00DE3368">
      <w:pPr>
        <w:shd w:val="clear" w:color="auto" w:fill="FFFFFF"/>
        <w:spacing w:after="0" w:line="299" w:lineRule="atLeast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  <w:proofErr w:type="gramStart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Именно  героизм</w:t>
      </w:r>
      <w:proofErr w:type="gramEnd"/>
      <w:r w:rsidRPr="00DE336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7D3671" w:rsidRDefault="007C5C7D"/>
    <w:sectPr w:rsidR="007D3671" w:rsidSect="001163B4">
      <w:pgSz w:w="11906" w:h="16838"/>
      <w:pgMar w:top="1134" w:right="850" w:bottom="1134" w:left="1701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ED"/>
    <w:multiLevelType w:val="multilevel"/>
    <w:tmpl w:val="1A7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880450"/>
    <w:multiLevelType w:val="multilevel"/>
    <w:tmpl w:val="5D6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DC"/>
    <w:rsid w:val="001163B4"/>
    <w:rsid w:val="007C5C7D"/>
    <w:rsid w:val="00A254DC"/>
    <w:rsid w:val="00AC6A84"/>
    <w:rsid w:val="00DC0284"/>
    <w:rsid w:val="00DE3368"/>
    <w:rsid w:val="00EF2550"/>
    <w:rsid w:val="00F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21F9"/>
  <w15:chartTrackingRefBased/>
  <w15:docId w15:val="{3AE05F7A-542C-40B9-9195-9FD17C42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2%D0%B0%D1%80%D1%86%D0%B8%D1%82" TargetMode="External"/><Relationship Id="rId18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26" Type="http://schemas.openxmlformats.org/officeDocument/2006/relationships/hyperlink" Target="https://ru.wikipedia.org/wiki/%D0%A1%D0%B5%D0%B2%D0%B0%D1%81%D1%82%D0%BE%D0%BF%D0%BE%D0%BB%D1%8C" TargetMode="External"/><Relationship Id="rId39" Type="http://schemas.openxmlformats.org/officeDocument/2006/relationships/hyperlink" Target="https://ru.wikipedia.org/wiki/%D0%A7%D0%B0%D1%81%D0%BE%D0%B2%D0%BE%D0%B9" TargetMode="External"/><Relationship Id="rId21" Type="http://schemas.openxmlformats.org/officeDocument/2006/relationships/hyperlink" Target="https://ru.wikipedia.org/wiki/%D0%A1%D1%82%D0%B0%D0%BB%D0%B8%D0%BD%D0%B3%D1%80%D0%B0%D0%B4" TargetMode="External"/><Relationship Id="rId34" Type="http://schemas.openxmlformats.org/officeDocument/2006/relationships/hyperlink" Target="https://ru.wikipedia.org/wiki/%D0%A1%D0%BC%D0%BE%D0%BB%D0%B5%D0%BD%D1%81%D0%BA" TargetMode="External"/><Relationship Id="rId42" Type="http://schemas.openxmlformats.org/officeDocument/2006/relationships/hyperlink" Target="https://ru.wikipedia.org/wiki/%D0%9F%D1%80%D0%B5%D0%B7%D0%B8%D0%B4%D0%B5%D0%BD%D1%82_%D0%A0%D0%BE%D1%81%D1%81%D0%B8%D0%B8" TargetMode="External"/><Relationship Id="rId47" Type="http://schemas.openxmlformats.org/officeDocument/2006/relationships/hyperlink" Target="https://ru.wikipedia.org/wiki/%D0%9F%D0%BE%D0%BA%D0%BB%D0%BE%D0%BD%D0%BD%D0%B0%D1%8F_%D0%B3%D0%BE%D1%80%D0%B0_(%D0%9C%D0%BE%D1%81%D0%BA%D0%B2%D0%B0)" TargetMode="External"/><Relationship Id="rId50" Type="http://schemas.openxmlformats.org/officeDocument/2006/relationships/hyperlink" Target="https://ru.wikipedia.org/wiki/23_%D1%84%D0%B5%D0%B2%D1%80%D0%B0%D0%BB%D1%8F" TargetMode="External"/><Relationship Id="rId55" Type="http://schemas.openxmlformats.org/officeDocument/2006/relationships/hyperlink" Target="https://ru.wikipedia.org/wiki/%D0%93%D0%BE%D1%80%D0%BE%D0%B4%D0%B0-%D0%B3%D0%B5%D1%80%D0%BE%D0%B8" TargetMode="External"/><Relationship Id="rId7" Type="http://schemas.openxmlformats.org/officeDocument/2006/relationships/hyperlink" Target="https://ru.wikipedia.org/wiki/%D0%A1%D0%BE%D0%BB%D0%B4%D0%B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%D0%B0-%D0%B3%D0%B5%D1%80%D0%BE%D0%B8" TargetMode="External"/><Relationship Id="rId20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29" Type="http://schemas.openxmlformats.org/officeDocument/2006/relationships/hyperlink" Target="https://ru.wikipedia.org/wiki/%D0%9A%D0%B5%D1%80%D1%87%D1%8C" TargetMode="External"/><Relationship Id="rId41" Type="http://schemas.openxmlformats.org/officeDocument/2006/relationships/hyperlink" Target="https://ru.wikipedia.org/wiki/%D0%9F%D1%80%D0%B5%D0%B7%D0%B8%D0%B4%D0%B5%D0%BD%D1%82%D1%81%D0%BA%D0%B8%D0%B9_%D0%BF%D0%BE%D0%BB%D0%BA" TargetMode="External"/><Relationship Id="rId54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1" Type="http://schemas.openxmlformats.org/officeDocument/2006/relationships/hyperlink" Target="https://ru.wikipedia.org/wiki/%D0%9B%D0%B0%D0%B1%D1%80%D0%B0%D0%B4%D0%BE%D1%80%D0%B8%D1%82" TargetMode="External"/><Relationship Id="rId24" Type="http://schemas.openxmlformats.org/officeDocument/2006/relationships/hyperlink" Target="https://ru.wikipedia.org/wiki/%D0%92%D0%BE%D0%BB%D0%B3%D0%BE%D0%B3%D1%80%D0%B0%D0%B4" TargetMode="External"/><Relationship Id="rId32" Type="http://schemas.openxmlformats.org/officeDocument/2006/relationships/hyperlink" Target="https://ru.wikipedia.org/wiki/%D0%A2%D1%83%D0%BB%D0%B0" TargetMode="External"/><Relationship Id="rId37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0" Type="http://schemas.openxmlformats.org/officeDocument/2006/relationships/hyperlink" Target="https://ru.wikipedia.org/wiki/%D0%9C%D0%B0%D0%B2%D0%B7%D0%BE%D0%BB%D0%B5%D0%B9_%D0%9B%D0%B5%D0%BD%D0%B8%D0%BD%D0%B0" TargetMode="External"/><Relationship Id="rId45" Type="http://schemas.openxmlformats.org/officeDocument/2006/relationships/hyperlink" Target="https://ru.wikipedia.org/wiki/27_%D0%B4%D0%B5%D0%BA%D0%B0%D0%B1%D1%80%D1%8F" TargetMode="External"/><Relationship Id="rId53" Type="http://schemas.openxmlformats.org/officeDocument/2006/relationships/hyperlink" Target="https://ru.wikipedia.org/wiki/2010_%D0%B3%D0%BE%D0%B4" TargetMode="External"/><Relationship Id="rId58" Type="http://schemas.openxmlformats.org/officeDocument/2006/relationships/hyperlink" Target="https://ru.wikipedia.org/wiki/%D0%93%D0%B5%D1%80%D0%BE%D0%B9_%D0%A0%D0%BE%D1%81%D1%81%D0%B8%D0%B8" TargetMode="External"/><Relationship Id="rId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5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3" Type="http://schemas.openxmlformats.org/officeDocument/2006/relationships/hyperlink" Target="https://ru.wikipedia.org/wiki/2004_%D0%B3%D0%BE%D0%B4" TargetMode="External"/><Relationship Id="rId28" Type="http://schemas.openxmlformats.org/officeDocument/2006/relationships/hyperlink" Target="https://ru.wikipedia.org/wiki/%D0%9C%D0%B8%D0%BD%D1%81%D0%BA" TargetMode="External"/><Relationship Id="rId36" Type="http://schemas.openxmlformats.org/officeDocument/2006/relationships/hyperlink" Target="https://ru.wikipedia.org/wiki/1997_%D0%B3%D0%BE%D0%B4" TargetMode="External"/><Relationship Id="rId49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57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9" Type="http://schemas.openxmlformats.org/officeDocument/2006/relationships/hyperlink" Target="https://ru.wikipedia.org/wiki/%D0%9A%D0%B8%D0%B5%D0%B2" TargetMode="External"/><Relationship Id="rId31" Type="http://schemas.openxmlformats.org/officeDocument/2006/relationships/hyperlink" Target="https://ru.wikipedia.org/wiki/%D0%91%D1%80%D0%B5%D1%81%D1%82%D1%81%D0%BA%D0%B0%D1%8F_%D0%BA%D1%80%D0%B5%D0%BF%D0%BE%D1%81%D1%82%D1%8C" TargetMode="External"/><Relationship Id="rId44" Type="http://schemas.openxmlformats.org/officeDocument/2006/relationships/hyperlink" Target="https://ru.wikipedia.org/wiki/2009_%D0%B3%D0%BE%D0%B4" TargetMode="External"/><Relationship Id="rId52" Type="http://schemas.openxmlformats.org/officeDocument/2006/relationships/hyperlink" Target="https://ru.wikipedia.org/wiki/8_%D0%BC%D0%B0%D1%8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1%D0%BA%D0%B0" TargetMode="External"/><Relationship Id="rId14" Type="http://schemas.openxmlformats.org/officeDocument/2006/relationships/hyperlink" Target="https://ru.wikipedia.org/wiki/%D0%93%D0%BE%D1%80%D0%BE%D0%B4%D0%B0-%D0%B3%D0%B5%D1%80%D0%BE%D0%B8" TargetMode="External"/><Relationship Id="rId22" Type="http://schemas.openxmlformats.org/officeDocument/2006/relationships/hyperlink" Target="https://ru.wikipedia.org/wiki/%D0%9C%D0%B0%D0%BC%D0%B0%D0%B5%D0%B2_%D0%BA%D1%83%D1%80%D0%B3%D0%B0%D0%BD" TargetMode="External"/><Relationship Id="rId27" Type="http://schemas.openxmlformats.org/officeDocument/2006/relationships/hyperlink" Target="https://ru.wikipedia.org/wiki/%D0%9C%D0%B0%D0%BB%D0%B0%D1%85%D0%BE%D0%B2_%D0%BA%D1%83%D1%80%D0%B3%D0%B0%D0%BD" TargetMode="External"/><Relationship Id="rId30" Type="http://schemas.openxmlformats.org/officeDocument/2006/relationships/hyperlink" Target="https://ru.wikipedia.org/wiki/%D0%9D%D0%BE%D0%B2%D0%BE%D1%80%D0%BE%D1%81%D1%81%D0%B8%D0%B9%D1%81%D0%BA" TargetMode="External"/><Relationship Id="rId35" Type="http://schemas.openxmlformats.org/officeDocument/2006/relationships/hyperlink" Target="https://ru.wikipedia.org/wiki/12_%D0%B4%D0%B5%D0%BA%D0%B0%D0%B1%D1%80%D1%8F" TargetMode="External"/><Relationship Id="rId43" Type="http://schemas.openxmlformats.org/officeDocument/2006/relationships/hyperlink" Target="https://ru.wikipedia.org/wiki/17_%D0%BD%D0%BE%D1%8F%D0%B1%D1%80%D1%8F" TargetMode="External"/><Relationship Id="rId48" Type="http://schemas.openxmlformats.org/officeDocument/2006/relationships/hyperlink" Target="https://ru.wikipedia.org/wiki/%D0%9F%D0%B0%D1%80%D0%BA_%D0%9F%D0%BE%D0%B1%D0%B5%D0%B4%D1%8B_(%D0%9C%D0%BE%D1%81%D0%BA%D0%B2%D0%B0)" TargetMode="External"/><Relationship Id="rId5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8" Type="http://schemas.openxmlformats.org/officeDocument/2006/relationships/hyperlink" Target="https://ru.wikipedia.org/wiki/%D0%A1%D0%BE%D0%BB%D0%B4%D0%B0%D1%82" TargetMode="External"/><Relationship Id="rId51" Type="http://schemas.openxmlformats.org/officeDocument/2006/relationships/hyperlink" Target="https://ru.wikipedia.org/wiki/2010_%D0%B3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5%D1%87%D0%BD%D1%8B%D0%B9_%D0%BE%D0%B3%D0%BE%D0%BD%D1%8C" TargetMode="External"/><Relationship Id="rId17" Type="http://schemas.openxmlformats.org/officeDocument/2006/relationships/hyperlink" Target="https://ru.wikipedia.org/wiki/%D0%9B%D0%B5%D0%BD%D0%B8%D0%BD%D0%B3%D1%80%D0%B0%D0%B4" TargetMode="External"/><Relationship Id="rId25" Type="http://schemas.openxmlformats.org/officeDocument/2006/relationships/hyperlink" Target="https://ru.wikipedia.org/wiki/%D0%9E%D0%B4%D0%B5%D1%81%D1%81%D0%B0" TargetMode="External"/><Relationship Id="rId33" Type="http://schemas.openxmlformats.org/officeDocument/2006/relationships/hyperlink" Target="https://ru.wikipedia.org/wiki/%D0%9C%D1%83%D1%80%D0%BC%D0%B0%D0%BD%D1%81%D0%BA" TargetMode="External"/><Relationship Id="rId38" Type="http://schemas.openxmlformats.org/officeDocument/2006/relationships/hyperlink" Target="https://ru.wikipedia.org/wiki/%D0%9F%D0%BE%D1%81%D1%82_%E2%84%96_1" TargetMode="External"/><Relationship Id="rId46" Type="http://schemas.openxmlformats.org/officeDocument/2006/relationships/hyperlink" Target="https://ru.wikipedia.org/wiki/2009_%D0%B3%D0%BE%D0%B4" TargetMode="External"/><Relationship Id="rId59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2020-11-28T09:06:00Z</cp:lastPrinted>
  <dcterms:created xsi:type="dcterms:W3CDTF">2020-11-27T10:39:00Z</dcterms:created>
  <dcterms:modified xsi:type="dcterms:W3CDTF">2021-09-24T16:29:00Z</dcterms:modified>
</cp:coreProperties>
</file>