
<file path=[Content_Types].xml><?xml version="1.0" encoding="utf-8"?>
<Types xmlns="http://schemas.openxmlformats.org/package/2006/content-types">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sz w:val="24"/>
          <w:szCs w:val="24"/>
        </w:rPr>
        <w:id w:val="-630793163"/>
        <w:docPartObj>
          <w:docPartGallery w:val="Cover Pages"/>
          <w:docPartUnique/>
        </w:docPartObj>
      </w:sdtPr>
      <w:sdtContent>
        <w:p w:rsidR="005D1F6F" w:rsidRPr="00833C64" w:rsidRDefault="00CD63B9">
          <w:pPr>
            <w:rPr>
              <w:sz w:val="24"/>
              <w:szCs w:val="24"/>
            </w:rPr>
          </w:pPr>
          <w:r w:rsidRPr="00833C64">
            <w:rPr>
              <w:sz w:val="24"/>
              <w:szCs w:val="24"/>
            </w:rPr>
            <w:t xml:space="preserve">                                   МКОУ « СОШ </w:t>
          </w:r>
          <w:proofErr w:type="spellStart"/>
          <w:r w:rsidRPr="00833C64">
            <w:rPr>
              <w:sz w:val="24"/>
              <w:szCs w:val="24"/>
            </w:rPr>
            <w:t>а</w:t>
          </w:r>
          <w:proofErr w:type="gramStart"/>
          <w:r w:rsidRPr="00833C64">
            <w:rPr>
              <w:sz w:val="24"/>
              <w:szCs w:val="24"/>
            </w:rPr>
            <w:t>.И</w:t>
          </w:r>
          <w:proofErr w:type="gramEnd"/>
          <w:r w:rsidRPr="00833C64">
            <w:rPr>
              <w:sz w:val="24"/>
              <w:szCs w:val="24"/>
            </w:rPr>
            <w:t>нжичишхо</w:t>
          </w:r>
          <w:proofErr w:type="spellEnd"/>
          <w:r w:rsidRPr="00833C64">
            <w:rPr>
              <w:sz w:val="24"/>
              <w:szCs w:val="24"/>
            </w:rPr>
            <w:t xml:space="preserve"> имени Дерева С.Э.»</w:t>
          </w:r>
        </w:p>
        <w:tbl>
          <w:tblPr>
            <w:tblpPr w:leftFromText="187" w:rightFromText="187" w:vertAnchor="page" w:horzAnchor="page" w:tblpX="1216" w:tblpY="2311"/>
            <w:tblW w:w="5615" w:type="pct"/>
            <w:tblBorders>
              <w:left w:val="single" w:sz="12" w:space="0" w:color="5B9BD5" w:themeColor="accent1"/>
            </w:tblBorders>
            <w:tblCellMar>
              <w:left w:w="144" w:type="dxa"/>
              <w:right w:w="115" w:type="dxa"/>
            </w:tblCellMar>
            <w:tblLook w:val="04A0"/>
          </w:tblPr>
          <w:tblGrid>
            <w:gridCol w:w="10764"/>
          </w:tblGrid>
          <w:tr w:rsidR="0012076F" w:rsidRPr="00833C64" w:rsidTr="0012076F">
            <w:trPr>
              <w:trHeight w:val="14"/>
            </w:trPr>
            <w:tc>
              <w:tcPr>
                <w:tcW w:w="10489" w:type="dxa"/>
                <w:tcMar>
                  <w:top w:w="216" w:type="dxa"/>
                  <w:left w:w="115" w:type="dxa"/>
                  <w:bottom w:w="216" w:type="dxa"/>
                  <w:right w:w="115" w:type="dxa"/>
                </w:tcMar>
              </w:tcPr>
              <w:p w:rsidR="0012076F" w:rsidRPr="00833C64" w:rsidRDefault="0012076F" w:rsidP="0012076F">
                <w:pPr>
                  <w:pStyle w:val="a3"/>
                  <w:rPr>
                    <w:color w:val="2E74B5" w:themeColor="accent1" w:themeShade="BF"/>
                    <w:sz w:val="24"/>
                    <w:szCs w:val="24"/>
                  </w:rPr>
                </w:pPr>
              </w:p>
            </w:tc>
          </w:tr>
          <w:tr w:rsidR="0012076F" w:rsidRPr="00833C64" w:rsidTr="0012076F">
            <w:trPr>
              <w:trHeight w:val="2823"/>
            </w:trPr>
            <w:tc>
              <w:tcPr>
                <w:tcW w:w="10489" w:type="dxa"/>
              </w:tcPr>
              <w:sdt>
                <w:sdtPr>
                  <w:rPr>
                    <w:rFonts w:asciiTheme="majorHAnsi" w:eastAsiaTheme="majorEastAsia" w:hAnsiTheme="majorHAnsi" w:cstheme="majorBidi"/>
                    <w:color w:val="5B9BD5" w:themeColor="accent1"/>
                    <w:sz w:val="24"/>
                    <w:szCs w:val="24"/>
                  </w:rPr>
                  <w:alias w:val="Название"/>
                  <w:id w:val="13406919"/>
                  <w:placeholder>
                    <w:docPart w:val="1835FE5A67AE4D4993B363BBF53B363F"/>
                  </w:placeholder>
                  <w:dataBinding w:prefixMappings="xmlns:ns0='http://schemas.openxmlformats.org/package/2006/metadata/core-properties' xmlns:ns1='http://purl.org/dc/elements/1.1/'" w:xpath="/ns0:coreProperties[1]/ns1:title[1]" w:storeItemID="{6C3C8BC8-F283-45AE-878A-BAB7291924A1}"/>
                  <w:text/>
                </w:sdtPr>
                <w:sdtContent>
                  <w:p w:rsidR="0012076F" w:rsidRPr="00833C64" w:rsidRDefault="0012076F" w:rsidP="0012076F">
                    <w:pPr>
                      <w:pStyle w:val="a3"/>
                      <w:spacing w:line="216" w:lineRule="auto"/>
                      <w:rPr>
                        <w:rFonts w:asciiTheme="majorHAnsi" w:eastAsiaTheme="majorEastAsia" w:hAnsiTheme="majorHAnsi" w:cstheme="majorBidi"/>
                        <w:color w:val="5B9BD5" w:themeColor="accent1"/>
                        <w:sz w:val="24"/>
                        <w:szCs w:val="24"/>
                      </w:rPr>
                    </w:pPr>
                    <w:r w:rsidRPr="00833C64">
                      <w:rPr>
                        <w:rFonts w:asciiTheme="majorHAnsi" w:eastAsiaTheme="majorEastAsia" w:hAnsiTheme="majorHAnsi" w:cstheme="majorBidi"/>
                        <w:color w:val="5B9BD5" w:themeColor="accent1"/>
                        <w:sz w:val="24"/>
                        <w:szCs w:val="24"/>
                      </w:rPr>
                      <w:t>Сочинение на тему</w:t>
                    </w:r>
                    <w:proofErr w:type="gramStart"/>
                    <w:r w:rsidRPr="00833C64">
                      <w:rPr>
                        <w:rFonts w:asciiTheme="majorHAnsi" w:eastAsiaTheme="majorEastAsia" w:hAnsiTheme="majorHAnsi" w:cstheme="majorBidi"/>
                        <w:color w:val="5B9BD5" w:themeColor="accent1"/>
                        <w:sz w:val="24"/>
                        <w:szCs w:val="24"/>
                      </w:rPr>
                      <w:t xml:space="preserve"> :</w:t>
                    </w:r>
                    <w:proofErr w:type="gramEnd"/>
                    <w:r w:rsidRPr="00833C64">
                      <w:rPr>
                        <w:rFonts w:asciiTheme="majorHAnsi" w:eastAsiaTheme="majorEastAsia" w:hAnsiTheme="majorHAnsi" w:cstheme="majorBidi"/>
                        <w:color w:val="5B9BD5" w:themeColor="accent1"/>
                        <w:sz w:val="24"/>
                        <w:szCs w:val="24"/>
                      </w:rPr>
                      <w:t xml:space="preserve"> «Памяти </w:t>
                    </w:r>
                    <w:proofErr w:type="gramStart"/>
                    <w:r w:rsidRPr="00833C64">
                      <w:rPr>
                        <w:rFonts w:asciiTheme="majorHAnsi" w:eastAsiaTheme="majorEastAsia" w:hAnsiTheme="majorHAnsi" w:cstheme="majorBidi"/>
                        <w:color w:val="5B9BD5" w:themeColor="accent1"/>
                        <w:sz w:val="24"/>
                        <w:szCs w:val="24"/>
                      </w:rPr>
                      <w:t>павших</w:t>
                    </w:r>
                    <w:proofErr w:type="gramEnd"/>
                    <w:r w:rsidRPr="00833C64">
                      <w:rPr>
                        <w:rFonts w:asciiTheme="majorHAnsi" w:eastAsiaTheme="majorEastAsia" w:hAnsiTheme="majorHAnsi" w:cstheme="majorBidi"/>
                        <w:color w:val="5B9BD5" w:themeColor="accent1"/>
                        <w:sz w:val="24"/>
                        <w:szCs w:val="24"/>
                      </w:rPr>
                      <w:t xml:space="preserve"> будем достойны»</w:t>
                    </w:r>
                  </w:p>
                </w:sdtContent>
              </w:sdt>
            </w:tc>
          </w:tr>
          <w:tr w:rsidR="0012076F" w:rsidRPr="00833C64" w:rsidTr="0012076F">
            <w:tc>
              <w:tcPr>
                <w:tcW w:w="10489" w:type="dxa"/>
                <w:tcMar>
                  <w:top w:w="216" w:type="dxa"/>
                  <w:left w:w="115" w:type="dxa"/>
                  <w:bottom w:w="216" w:type="dxa"/>
                  <w:right w:w="115" w:type="dxa"/>
                </w:tcMar>
              </w:tcPr>
              <w:p w:rsidR="0012076F" w:rsidRPr="00833C64" w:rsidRDefault="0012076F" w:rsidP="0012076F">
                <w:pPr>
                  <w:pStyle w:val="a3"/>
                  <w:rPr>
                    <w:color w:val="2E74B5" w:themeColor="accent1" w:themeShade="BF"/>
                    <w:sz w:val="24"/>
                    <w:szCs w:val="24"/>
                  </w:rPr>
                </w:pPr>
              </w:p>
            </w:tc>
          </w:tr>
        </w:tbl>
        <w:p w:rsidR="0012076F" w:rsidRPr="00833C64" w:rsidRDefault="0012076F">
          <w:pPr>
            <w:rPr>
              <w:sz w:val="24"/>
              <w:szCs w:val="24"/>
            </w:rPr>
          </w:pPr>
        </w:p>
        <w:tbl>
          <w:tblPr>
            <w:tblpPr w:leftFromText="187" w:rightFromText="187" w:vertAnchor="page" w:horzAnchor="margin" w:tblpY="11911"/>
            <w:tblW w:w="3857" w:type="pct"/>
            <w:tblLook w:val="04A0"/>
          </w:tblPr>
          <w:tblGrid>
            <w:gridCol w:w="7394"/>
          </w:tblGrid>
          <w:tr w:rsidR="0012076F" w:rsidRPr="00833C64" w:rsidTr="0012076F">
            <w:tc>
              <w:tcPr>
                <w:tcW w:w="7216" w:type="dxa"/>
                <w:tcMar>
                  <w:top w:w="216" w:type="dxa"/>
                  <w:left w:w="115" w:type="dxa"/>
                  <w:bottom w:w="216" w:type="dxa"/>
                  <w:right w:w="115" w:type="dxa"/>
                </w:tcMar>
              </w:tcPr>
              <w:p w:rsidR="0012076F" w:rsidRPr="00833C64" w:rsidRDefault="0012076F" w:rsidP="0012076F">
                <w:pPr>
                  <w:pStyle w:val="a3"/>
                  <w:rPr>
                    <w:color w:val="5B9BD5" w:themeColor="accent1"/>
                    <w:sz w:val="24"/>
                    <w:szCs w:val="24"/>
                  </w:rPr>
                </w:pPr>
                <w:r w:rsidRPr="00833C64">
                  <w:rPr>
                    <w:color w:val="5B9BD5" w:themeColor="accent1"/>
                    <w:sz w:val="24"/>
                    <w:szCs w:val="24"/>
                  </w:rPr>
                  <w:t xml:space="preserve">                                           </w:t>
                </w:r>
                <w:r w:rsidR="00DE6C49" w:rsidRPr="00833C64">
                  <w:rPr>
                    <w:color w:val="5B9BD5" w:themeColor="accent1"/>
                    <w:sz w:val="24"/>
                    <w:szCs w:val="24"/>
                  </w:rPr>
                  <w:t xml:space="preserve">                      </w:t>
                </w:r>
              </w:p>
              <w:p w:rsidR="0012076F" w:rsidRPr="00833C64" w:rsidRDefault="0012076F" w:rsidP="0012076F">
                <w:pPr>
                  <w:pStyle w:val="a3"/>
                  <w:rPr>
                    <w:color w:val="5B9BD5" w:themeColor="accent1"/>
                    <w:sz w:val="24"/>
                    <w:szCs w:val="24"/>
                  </w:rPr>
                </w:pPr>
                <w:r w:rsidRPr="00833C64">
                  <w:rPr>
                    <w:color w:val="5B9BD5" w:themeColor="accent1"/>
                    <w:sz w:val="24"/>
                    <w:szCs w:val="24"/>
                  </w:rPr>
                  <w:t xml:space="preserve">Выполнила: ученица 10 класса </w:t>
                </w:r>
                <w:proofErr w:type="spellStart"/>
                <w:r w:rsidRPr="00833C64">
                  <w:rPr>
                    <w:color w:val="5B9BD5" w:themeColor="accent1"/>
                    <w:sz w:val="24"/>
                    <w:szCs w:val="24"/>
                  </w:rPr>
                  <w:t>Псеунова</w:t>
                </w:r>
                <w:proofErr w:type="spellEnd"/>
                <w:r w:rsidRPr="00833C64">
                  <w:rPr>
                    <w:color w:val="5B9BD5" w:themeColor="accent1"/>
                    <w:sz w:val="24"/>
                    <w:szCs w:val="24"/>
                  </w:rPr>
                  <w:t xml:space="preserve"> М.Б.</w:t>
                </w:r>
              </w:p>
              <w:p w:rsidR="0012076F" w:rsidRPr="00833C64" w:rsidRDefault="00DE6C49" w:rsidP="0012076F">
                <w:pPr>
                  <w:pStyle w:val="a3"/>
                  <w:rPr>
                    <w:color w:val="5B9BD5" w:themeColor="accent1"/>
                    <w:sz w:val="24"/>
                    <w:szCs w:val="24"/>
                  </w:rPr>
                </w:pPr>
                <w:r w:rsidRPr="00833C64">
                  <w:rPr>
                    <w:color w:val="5B9BD5" w:themeColor="accent1"/>
                    <w:sz w:val="24"/>
                    <w:szCs w:val="24"/>
                  </w:rPr>
                  <w:t xml:space="preserve">Проверила: </w:t>
                </w:r>
                <w:bookmarkStart w:id="0" w:name="_GoBack"/>
                <w:bookmarkEnd w:id="0"/>
                <w:proofErr w:type="spellStart"/>
                <w:r w:rsidRPr="00833C64">
                  <w:rPr>
                    <w:color w:val="5B9BD5" w:themeColor="accent1"/>
                    <w:sz w:val="24"/>
                    <w:szCs w:val="24"/>
                  </w:rPr>
                  <w:t>Меремукова</w:t>
                </w:r>
                <w:proofErr w:type="spellEnd"/>
                <w:r w:rsidRPr="00833C64">
                  <w:rPr>
                    <w:color w:val="5B9BD5" w:themeColor="accent1"/>
                    <w:sz w:val="24"/>
                    <w:szCs w:val="24"/>
                  </w:rPr>
                  <w:t xml:space="preserve"> Д.А.</w:t>
                </w:r>
              </w:p>
              <w:p w:rsidR="0012076F" w:rsidRPr="00833C64" w:rsidRDefault="0012076F" w:rsidP="0012076F">
                <w:pPr>
                  <w:pStyle w:val="a3"/>
                  <w:rPr>
                    <w:color w:val="5B9BD5" w:themeColor="accent1"/>
                    <w:sz w:val="24"/>
                    <w:szCs w:val="24"/>
                  </w:rPr>
                </w:pPr>
                <w:r w:rsidRPr="00833C64">
                  <w:rPr>
                    <w:color w:val="5B9BD5" w:themeColor="accent1"/>
                    <w:sz w:val="24"/>
                    <w:szCs w:val="24"/>
                  </w:rPr>
                  <w:t xml:space="preserve">                                            </w:t>
                </w:r>
              </w:p>
              <w:p w:rsidR="0012076F" w:rsidRPr="00833C64" w:rsidRDefault="0012076F" w:rsidP="0012076F">
                <w:pPr>
                  <w:pStyle w:val="a3"/>
                  <w:rPr>
                    <w:color w:val="5B9BD5" w:themeColor="accent1"/>
                    <w:sz w:val="24"/>
                    <w:szCs w:val="24"/>
                  </w:rPr>
                </w:pPr>
              </w:p>
              <w:p w:rsidR="0012076F" w:rsidRPr="00833C64" w:rsidRDefault="0012076F" w:rsidP="0012076F">
                <w:pPr>
                  <w:pStyle w:val="a3"/>
                  <w:rPr>
                    <w:color w:val="5B9BD5" w:themeColor="accent1"/>
                    <w:sz w:val="24"/>
                    <w:szCs w:val="24"/>
                  </w:rPr>
                </w:pPr>
              </w:p>
              <w:p w:rsidR="0012076F" w:rsidRPr="00833C64" w:rsidRDefault="0012076F" w:rsidP="0012076F">
                <w:pPr>
                  <w:pStyle w:val="a3"/>
                  <w:rPr>
                    <w:color w:val="5B9BD5" w:themeColor="accent1"/>
                    <w:sz w:val="24"/>
                    <w:szCs w:val="24"/>
                  </w:rPr>
                </w:pPr>
              </w:p>
              <w:p w:rsidR="0012076F" w:rsidRPr="00833C64" w:rsidRDefault="0012076F" w:rsidP="0012076F">
                <w:pPr>
                  <w:pStyle w:val="a3"/>
                  <w:rPr>
                    <w:color w:val="5B9BD5" w:themeColor="accent1"/>
                    <w:sz w:val="24"/>
                    <w:szCs w:val="24"/>
                  </w:rPr>
                </w:pPr>
                <w:r w:rsidRPr="00833C64">
                  <w:rPr>
                    <w:color w:val="5B9BD5" w:themeColor="accent1"/>
                    <w:sz w:val="24"/>
                    <w:szCs w:val="24"/>
                  </w:rPr>
                  <w:t xml:space="preserve">                                                         2020 год</w:t>
                </w:r>
              </w:p>
              <w:p w:rsidR="0012076F" w:rsidRPr="00833C64" w:rsidRDefault="0012076F" w:rsidP="0012076F">
                <w:pPr>
                  <w:pStyle w:val="a3"/>
                  <w:rPr>
                    <w:color w:val="5B9BD5" w:themeColor="accent1"/>
                    <w:sz w:val="24"/>
                    <w:szCs w:val="24"/>
                  </w:rPr>
                </w:pPr>
              </w:p>
            </w:tc>
          </w:tr>
        </w:tbl>
        <w:p w:rsidR="0012076F" w:rsidRPr="00833C64" w:rsidRDefault="0012076F">
          <w:pPr>
            <w:rPr>
              <w:sz w:val="24"/>
              <w:szCs w:val="24"/>
            </w:rPr>
          </w:pPr>
          <w:r w:rsidRPr="00833C64">
            <w:rPr>
              <w:noProof/>
              <w:sz w:val="24"/>
              <w:szCs w:val="24"/>
              <w:lang w:eastAsia="ru-RU"/>
            </w:rPr>
            <w:drawing>
              <wp:inline distT="0" distB="0" distL="0" distR="0">
                <wp:extent cx="5350943" cy="2942590"/>
                <wp:effectExtent l="0" t="0" r="2540" b="0"/>
                <wp:docPr id="33" name="Рисунок 33" descr="https://www.stihi.ru/pics/2019/05/09/2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tihi.ru/pics/2019/05/09/2474.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35018" cy="2988824"/>
                        </a:xfrm>
                        <a:prstGeom prst="rect">
                          <a:avLst/>
                        </a:prstGeom>
                        <a:noFill/>
                        <a:ln>
                          <a:noFill/>
                        </a:ln>
                      </pic:spPr>
                    </pic:pic>
                  </a:graphicData>
                </a:graphic>
              </wp:inline>
            </w:drawing>
          </w:r>
        </w:p>
        <w:p w:rsidR="005D1F6F" w:rsidRPr="00833C64" w:rsidRDefault="005D1F6F">
          <w:pPr>
            <w:rPr>
              <w:sz w:val="24"/>
              <w:szCs w:val="24"/>
            </w:rPr>
          </w:pPr>
          <w:r w:rsidRPr="00833C64">
            <w:rPr>
              <w:sz w:val="24"/>
              <w:szCs w:val="24"/>
            </w:rPr>
            <w:br w:type="page"/>
          </w:r>
        </w:p>
      </w:sdtContent>
    </w:sdt>
    <w:p w:rsidR="00833C64" w:rsidRDefault="00767ADD" w:rsidP="00814D2D">
      <w:pPr>
        <w:rPr>
          <w:color w:val="333333"/>
          <w:sz w:val="24"/>
          <w:szCs w:val="24"/>
          <w:shd w:val="clear" w:color="auto" w:fill="FFFFFF"/>
        </w:rPr>
      </w:pPr>
      <w:r w:rsidRPr="00833C64">
        <w:rPr>
          <w:color w:val="333333"/>
          <w:sz w:val="24"/>
          <w:szCs w:val="24"/>
          <w:shd w:val="clear" w:color="auto" w:fill="FFFFFF"/>
        </w:rPr>
        <w:lastRenderedPageBreak/>
        <w:t xml:space="preserve">    </w:t>
      </w:r>
    </w:p>
    <w:p w:rsidR="00833C64" w:rsidRDefault="00833C64" w:rsidP="00814D2D">
      <w:pPr>
        <w:rPr>
          <w:color w:val="333333"/>
          <w:sz w:val="24"/>
          <w:szCs w:val="24"/>
          <w:shd w:val="clear" w:color="auto" w:fill="FFFFFF"/>
        </w:rPr>
      </w:pPr>
    </w:p>
    <w:p w:rsidR="007D3671" w:rsidRPr="00833C64" w:rsidRDefault="00767ADD" w:rsidP="00814D2D">
      <w:pPr>
        <w:rPr>
          <w:color w:val="333333"/>
          <w:sz w:val="24"/>
          <w:szCs w:val="24"/>
          <w:shd w:val="clear" w:color="auto" w:fill="FFFFFF"/>
        </w:rPr>
      </w:pPr>
      <w:r w:rsidRPr="00833C64">
        <w:rPr>
          <w:color w:val="333333"/>
          <w:sz w:val="24"/>
          <w:szCs w:val="24"/>
          <w:shd w:val="clear" w:color="auto" w:fill="FFFFFF"/>
        </w:rPr>
        <w:t xml:space="preserve">    </w:t>
      </w:r>
      <w:r w:rsidR="00814D2D" w:rsidRPr="00833C64">
        <w:rPr>
          <w:rFonts w:ascii="Helvetica" w:hAnsi="Helvetica"/>
          <w:color w:val="333333"/>
          <w:sz w:val="24"/>
          <w:szCs w:val="24"/>
          <w:shd w:val="clear" w:color="auto" w:fill="FFFFFF"/>
        </w:rPr>
        <w:t>Никто из нас не забудет подвигов, совершенных отечественным народом. Невообразимые тяготы перенесли простые люди, которых коснулась война. Много миллионов людей отдали жизнь за свою Родину, за свободу, за жизнь своих потомков.</w:t>
      </w:r>
    </w:p>
    <w:p w:rsidR="00814D2D" w:rsidRPr="00833C64" w:rsidRDefault="00814D2D" w:rsidP="00814D2D">
      <w:pPr>
        <w:rPr>
          <w:rFonts w:ascii="Helvetica" w:hAnsi="Helvetica"/>
          <w:color w:val="333333"/>
          <w:sz w:val="24"/>
          <w:szCs w:val="24"/>
          <w:shd w:val="clear" w:color="auto" w:fill="FFFFFF"/>
        </w:rPr>
      </w:pPr>
      <w:r w:rsidRPr="00833C64">
        <w:rPr>
          <w:rFonts w:ascii="Helvetica" w:hAnsi="Helvetica"/>
          <w:color w:val="333333"/>
          <w:sz w:val="24"/>
          <w:szCs w:val="24"/>
          <w:shd w:val="clear" w:color="auto" w:fill="FFFFFF"/>
        </w:rPr>
        <w:t>Огромную душевную рану нанесла Великая Отечественная война. Трагедия, начавшаяся 22 июня 1941 года, закончилась только в мае 1945. Многое вытерпел российский народ: голод, холод, мороз, бессонные ночи, вражеские бомбардировки. Никого не прошла стороной эта беда, в ней участвовали мужчины, женщины, дети. Целые города выдерживали весь напор гитлеровской армии. Почетными званиями, городов-героев, были удостоены 12 городов Советского союза, прославившихся своей героической обороной во время войны. За годы тяжелого испытания наш народ вынес все. Женщины и дети старались помочь солдатам, работая на различных фабриках, заводах, стремясь внести свой вклад в победу. Солдаты ежедневно выполняли свой долг перед Родиной, не щадя своих жизней и сил. Но эту войну мы выиграли и по-друго</w:t>
      </w:r>
      <w:r w:rsidR="0092268C" w:rsidRPr="00833C64">
        <w:rPr>
          <w:rFonts w:ascii="Helvetica" w:hAnsi="Helvetica"/>
          <w:color w:val="333333"/>
          <w:sz w:val="24"/>
          <w:szCs w:val="24"/>
          <w:shd w:val="clear" w:color="auto" w:fill="FFFFFF"/>
        </w:rPr>
        <w:t>му быть не могло</w:t>
      </w:r>
      <w:r w:rsidR="0092268C" w:rsidRPr="00833C64">
        <w:rPr>
          <w:color w:val="333333"/>
          <w:sz w:val="24"/>
          <w:szCs w:val="24"/>
          <w:shd w:val="clear" w:color="auto" w:fill="FFFFFF"/>
        </w:rPr>
        <w:t xml:space="preserve">. </w:t>
      </w:r>
      <w:r w:rsidR="0092268C" w:rsidRPr="00833C64">
        <w:rPr>
          <w:rFonts w:ascii="Helvetica" w:hAnsi="Helvetica" w:cs="Arial"/>
          <w:color w:val="000000"/>
          <w:sz w:val="24"/>
          <w:szCs w:val="24"/>
        </w:rPr>
        <w:t>Советский народ с честью выдержал суровые испытания и довёл войну до победного конца. Люди хотели только мира. С большим энтузиазмом была восстановлена истерзанная войной страна. Многонациональный народ нашего государства был сплочён, все были братьями, все хорошо относились друг к другу, о межнациональной вражде не было и речи</w:t>
      </w:r>
      <w:proofErr w:type="gramStart"/>
      <w:r w:rsidR="0092268C" w:rsidRPr="00833C64">
        <w:rPr>
          <w:rFonts w:ascii="Helvetica" w:hAnsi="Helvetica" w:cs="Arial"/>
          <w:color w:val="000000"/>
          <w:sz w:val="24"/>
          <w:szCs w:val="24"/>
        </w:rPr>
        <w:t>.</w:t>
      </w:r>
      <w:r w:rsidR="0092268C" w:rsidRPr="00833C64">
        <w:rPr>
          <w:rFonts w:ascii="Helvetica" w:hAnsi="Helvetica"/>
          <w:color w:val="333333"/>
          <w:sz w:val="24"/>
          <w:szCs w:val="24"/>
          <w:shd w:val="clear" w:color="auto" w:fill="FFFFFF"/>
        </w:rPr>
        <w:t xml:space="preserve">. </w:t>
      </w:r>
      <w:proofErr w:type="gramEnd"/>
    </w:p>
    <w:p w:rsidR="00814D2D" w:rsidRPr="00833C64" w:rsidRDefault="0092268C" w:rsidP="00814D2D">
      <w:pPr>
        <w:rPr>
          <w:color w:val="333333"/>
          <w:sz w:val="24"/>
          <w:szCs w:val="24"/>
          <w:shd w:val="clear" w:color="auto" w:fill="FFFFFF"/>
        </w:rPr>
      </w:pPr>
      <w:r w:rsidRPr="00833C64">
        <w:rPr>
          <w:rFonts w:ascii="Helvetica" w:hAnsi="Helvetica"/>
          <w:color w:val="333333"/>
          <w:sz w:val="24"/>
          <w:szCs w:val="24"/>
          <w:shd w:val="clear" w:color="auto" w:fill="FFFFFF"/>
        </w:rPr>
        <w:t>А что мы можем дать взамен</w:t>
      </w:r>
      <w:r w:rsidRPr="00833C64">
        <w:rPr>
          <w:color w:val="333333"/>
          <w:sz w:val="24"/>
          <w:szCs w:val="24"/>
          <w:shd w:val="clear" w:color="auto" w:fill="FFFFFF"/>
        </w:rPr>
        <w:t>?</w:t>
      </w:r>
      <w:r w:rsidR="00F27909" w:rsidRPr="00833C64">
        <w:rPr>
          <w:color w:val="333333"/>
          <w:sz w:val="24"/>
          <w:szCs w:val="24"/>
          <w:shd w:val="clear" w:color="auto" w:fill="FFFFFF"/>
        </w:rPr>
        <w:t xml:space="preserve"> </w:t>
      </w:r>
      <w:r w:rsidR="00814D2D" w:rsidRPr="00833C64">
        <w:rPr>
          <w:rFonts w:ascii="Helvetica" w:hAnsi="Helvetica"/>
          <w:color w:val="333333"/>
          <w:sz w:val="24"/>
          <w:szCs w:val="24"/>
          <w:shd w:val="clear" w:color="auto" w:fill="FFFFFF"/>
        </w:rPr>
        <w:t>Мы всегда должны</w:t>
      </w:r>
      <w:r w:rsidR="00F17F5F" w:rsidRPr="00833C64">
        <w:rPr>
          <w:color w:val="333333"/>
          <w:sz w:val="24"/>
          <w:szCs w:val="24"/>
          <w:shd w:val="clear" w:color="auto" w:fill="FFFFFF"/>
        </w:rPr>
        <w:t xml:space="preserve"> </w:t>
      </w:r>
      <w:r w:rsidR="00F17F5F" w:rsidRPr="00833C64">
        <w:rPr>
          <w:rFonts w:ascii="Helvetica" w:hAnsi="Helvetica"/>
          <w:color w:val="333333"/>
          <w:sz w:val="24"/>
          <w:szCs w:val="24"/>
          <w:shd w:val="clear" w:color="auto" w:fill="FFFFFF"/>
        </w:rPr>
        <w:t>помнить</w:t>
      </w:r>
      <w:r w:rsidR="00814D2D" w:rsidRPr="00833C64">
        <w:rPr>
          <w:rFonts w:ascii="Helvetica" w:hAnsi="Helvetica"/>
          <w:color w:val="333333"/>
          <w:sz w:val="24"/>
          <w:szCs w:val="24"/>
          <w:shd w:val="clear" w:color="auto" w:fill="FFFFFF"/>
        </w:rPr>
        <w:t xml:space="preserve"> о людях, отдавших свои жизни за свободу и светлое будущее нашей страны. Память об их подвиге будет вечно жить в наших сердцах. Мы должны знать, какой ценой завоевано наше счастье. </w:t>
      </w:r>
    </w:p>
    <w:p w:rsidR="00F27909" w:rsidRPr="00833C64" w:rsidRDefault="00F27909" w:rsidP="00F27909">
      <w:pPr>
        <w:rPr>
          <w:rFonts w:ascii="Helvetica" w:hAnsi="Helvetica"/>
          <w:color w:val="333333"/>
          <w:sz w:val="24"/>
          <w:szCs w:val="24"/>
          <w:shd w:val="clear" w:color="auto" w:fill="FFFFFF"/>
        </w:rPr>
      </w:pPr>
      <w:r w:rsidRPr="00833C64">
        <w:rPr>
          <w:rFonts w:ascii="Helvetica" w:hAnsi="Helvetica"/>
          <w:color w:val="333333"/>
          <w:sz w:val="24"/>
          <w:szCs w:val="24"/>
          <w:shd w:val="clear" w:color="auto" w:fill="FFFFFF"/>
        </w:rPr>
        <w:t>Наверное, трудно понять, что наших героев – ветеранов – становится всё меньше и меньше, раз мы начинаем обретать новых, которые нам их заменяют. А ведь они ничего не сделали для нас. Они — всего лишь персонажи кинофильмов. Мои герои – ветераны. Да, именно они должны быть нашими героями! А мы обязаны их ценить и почитать, относиться к ним с уважением и любовью. Эта любовь стоит нам жизни. Нужно возвращать то, что нам подарено, любым путём. Мы можем превратить их жизнь в прекрасные моменты, где не будет тех ужасов войны и смертей близких, которые им пришлось пережить. Их осталось так мало, а мы ещё столько много им не вернули</w:t>
      </w:r>
      <w:proofErr w:type="gramStart"/>
      <w:r w:rsidRPr="00833C64">
        <w:rPr>
          <w:rFonts w:ascii="Helvetica" w:hAnsi="Helvetica"/>
          <w:color w:val="333333"/>
          <w:sz w:val="24"/>
          <w:szCs w:val="24"/>
          <w:shd w:val="clear" w:color="auto" w:fill="FFFFFF"/>
        </w:rPr>
        <w:t>.</w:t>
      </w:r>
      <w:proofErr w:type="gramEnd"/>
    </w:p>
    <w:p w:rsidR="00F27909" w:rsidRPr="00833C64" w:rsidRDefault="00F27909" w:rsidP="00F27909">
      <w:pPr>
        <w:rPr>
          <w:rFonts w:ascii="Helvetica" w:hAnsi="Helvetica"/>
          <w:color w:val="333333"/>
          <w:sz w:val="24"/>
          <w:szCs w:val="24"/>
          <w:shd w:val="clear" w:color="auto" w:fill="FFFFFF"/>
        </w:rPr>
      </w:pPr>
      <w:r w:rsidRPr="00833C64">
        <w:rPr>
          <w:rFonts w:ascii="Helvetica" w:hAnsi="Helvetica"/>
          <w:color w:val="333333"/>
          <w:sz w:val="24"/>
          <w:szCs w:val="24"/>
          <w:shd w:val="clear" w:color="auto" w:fill="FFFFFF"/>
        </w:rPr>
        <w:t>.Если бы не ветераны, мы сейчас бы не имели то, что имеем. Не было бы мира и спокойствия в наших душах. Мы бы не вышли на улицу без чувства страха, что больше не вернёмся домой. Мы бы ели хлеб, зная, что это единственная пища на неделю. Мы бы просто не существовали. Цените же то, что они подарили нам тот мир, в котором мы сейчас с вами живём! Цените ветеранов! Любите их так же, как жизнь, которую они нам дали!</w:t>
      </w:r>
    </w:p>
    <w:p w:rsidR="005F4CA0" w:rsidRPr="00833C64" w:rsidRDefault="00F17F5F" w:rsidP="005F4CA0">
      <w:pPr>
        <w:rPr>
          <w:rFonts w:ascii="Helvetica" w:hAnsi="Helvetica"/>
          <w:color w:val="333333"/>
          <w:sz w:val="24"/>
          <w:szCs w:val="24"/>
          <w:shd w:val="clear" w:color="auto" w:fill="FFFFFF"/>
        </w:rPr>
      </w:pPr>
      <w:r w:rsidRPr="00833C64">
        <w:rPr>
          <w:rFonts w:ascii="Helvetica" w:hAnsi="Helvetica" w:cs="Arial"/>
          <w:color w:val="333333"/>
          <w:sz w:val="24"/>
          <w:szCs w:val="24"/>
          <w:shd w:val="clear" w:color="auto" w:fill="FFFFFF"/>
        </w:rPr>
        <w:t>Чему война научила</w:t>
      </w:r>
      <w:r w:rsidR="005F4CA0" w:rsidRPr="00833C64">
        <w:rPr>
          <w:rFonts w:ascii="Helvetica" w:hAnsi="Helvetica" w:cs="Arial"/>
          <w:color w:val="333333"/>
          <w:sz w:val="24"/>
          <w:szCs w:val="24"/>
          <w:shd w:val="clear" w:color="auto" w:fill="FFFFFF"/>
        </w:rPr>
        <w:t xml:space="preserve"> человека? Прежде всего, ценить мир и по-братски объединяться ради него. Ценить возможность жить рядом с близкими, а не ждать их годами с фронта. Любить и быть с любимыми. </w:t>
      </w:r>
    </w:p>
    <w:p w:rsidR="00833C64" w:rsidRDefault="00833C64" w:rsidP="00814D2D">
      <w:pPr>
        <w:rPr>
          <w:rFonts w:ascii="Helvetica" w:hAnsi="Helvetica"/>
          <w:color w:val="333333"/>
          <w:sz w:val="24"/>
          <w:szCs w:val="24"/>
          <w:shd w:val="clear" w:color="auto" w:fill="FFFFFF"/>
        </w:rPr>
      </w:pPr>
    </w:p>
    <w:p w:rsidR="00833C64" w:rsidRDefault="00833C64" w:rsidP="00814D2D">
      <w:pPr>
        <w:rPr>
          <w:rFonts w:ascii="Helvetica" w:hAnsi="Helvetica"/>
          <w:color w:val="333333"/>
          <w:sz w:val="24"/>
          <w:szCs w:val="24"/>
          <w:shd w:val="clear" w:color="auto" w:fill="FFFFFF"/>
        </w:rPr>
      </w:pPr>
    </w:p>
    <w:p w:rsidR="00814D2D" w:rsidRPr="00F17F5F" w:rsidRDefault="00814D2D" w:rsidP="00814D2D">
      <w:pPr>
        <w:rPr>
          <w:sz w:val="28"/>
          <w:szCs w:val="28"/>
        </w:rPr>
      </w:pPr>
      <w:r w:rsidRPr="00833C64">
        <w:rPr>
          <w:rFonts w:ascii="Helvetica" w:hAnsi="Helvetica"/>
          <w:color w:val="333333"/>
          <w:sz w:val="24"/>
          <w:szCs w:val="24"/>
          <w:shd w:val="clear" w:color="auto" w:fill="FFFFFF"/>
        </w:rPr>
        <w:t>«Помните! Через века, через года, помните тех, кто уже не придет никогда</w:t>
      </w:r>
      <w:proofErr w:type="gramStart"/>
      <w:r w:rsidRPr="00833C64">
        <w:rPr>
          <w:rFonts w:ascii="Helvetica" w:hAnsi="Helvetica"/>
          <w:color w:val="333333"/>
          <w:sz w:val="24"/>
          <w:szCs w:val="24"/>
          <w:shd w:val="clear" w:color="auto" w:fill="FFFFFF"/>
        </w:rPr>
        <w:t>… Н</w:t>
      </w:r>
      <w:proofErr w:type="gramEnd"/>
      <w:r w:rsidRPr="00833C64">
        <w:rPr>
          <w:rFonts w:ascii="Helvetica" w:hAnsi="Helvetica"/>
          <w:color w:val="333333"/>
          <w:sz w:val="24"/>
          <w:szCs w:val="24"/>
          <w:shd w:val="clear" w:color="auto" w:fill="FFFFFF"/>
        </w:rPr>
        <w:t xml:space="preserve">е плачьте, в горле сдержите стоны, горькие стоны… Памяти павших </w:t>
      </w:r>
      <w:r w:rsidR="00F17F5F" w:rsidRPr="00833C64">
        <w:rPr>
          <w:rFonts w:ascii="Helvetica" w:hAnsi="Helvetica"/>
          <w:color w:val="333333"/>
          <w:sz w:val="24"/>
          <w:szCs w:val="24"/>
          <w:shd w:val="clear" w:color="auto" w:fill="FFFFFF"/>
        </w:rPr>
        <w:t>будьте достойны</w:t>
      </w:r>
      <w:r w:rsidR="00F17F5F" w:rsidRPr="00833C64">
        <w:rPr>
          <w:color w:val="333333"/>
          <w:sz w:val="24"/>
          <w:szCs w:val="24"/>
          <w:shd w:val="clear" w:color="auto" w:fill="FFFFFF"/>
        </w:rPr>
        <w:t>…..»</w:t>
      </w:r>
      <w:r w:rsidR="00F17F5F">
        <w:rPr>
          <w:noProof/>
          <w:lang w:eastAsia="ru-RU"/>
        </w:rPr>
        <w:drawing>
          <wp:inline distT="0" distB="0" distL="0" distR="0">
            <wp:extent cx="5486400" cy="3933825"/>
            <wp:effectExtent l="0" t="0" r="0" b="9525"/>
            <wp:docPr id="35" name="Рисунок 35" descr="https://www.culture.ru/storage/images/c982b9776672b715a5d8b7f0c3ef9603/08d793bbebb71041ed58cc502d2d04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culture.ru/storage/images/c982b9776672b715a5d8b7f0c3ef9603/08d793bbebb71041ed58cc502d2d04c9.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29397" cy="3964654"/>
                    </a:xfrm>
                    <a:prstGeom prst="rect">
                      <a:avLst/>
                    </a:prstGeom>
                    <a:noFill/>
                    <a:ln>
                      <a:noFill/>
                    </a:ln>
                  </pic:spPr>
                </pic:pic>
              </a:graphicData>
            </a:graphic>
          </wp:inline>
        </w:drawing>
      </w:r>
    </w:p>
    <w:sectPr w:rsidR="00814D2D" w:rsidRPr="00F17F5F" w:rsidSect="00DE6C49">
      <w:pgSz w:w="11906" w:h="16838"/>
      <w:pgMar w:top="1134" w:right="850" w:bottom="1134" w:left="1701" w:header="708" w:footer="708" w:gutter="0"/>
      <w:pgBorders w:offsetFrom="page">
        <w:top w:val="triple" w:sz="4" w:space="24" w:color="auto"/>
        <w:left w:val="triple" w:sz="4" w:space="24" w:color="auto"/>
        <w:bottom w:val="triple" w:sz="4" w:space="24" w:color="auto"/>
        <w:right w:val="triple" w:sz="4" w:space="24" w:color="auto"/>
      </w:pgBorders>
      <w:pgNumType w:start="0"/>
      <w:cols w:space="708"/>
      <w:titlePg/>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compat/>
  <w:rsids>
    <w:rsidRoot w:val="005D1F6F"/>
    <w:rsid w:val="0012076F"/>
    <w:rsid w:val="005D1F6F"/>
    <w:rsid w:val="005F4CA0"/>
    <w:rsid w:val="00767ADD"/>
    <w:rsid w:val="00814D2D"/>
    <w:rsid w:val="00833C64"/>
    <w:rsid w:val="0092268C"/>
    <w:rsid w:val="009C7C1E"/>
    <w:rsid w:val="00AC6A84"/>
    <w:rsid w:val="00CD63B9"/>
    <w:rsid w:val="00DC0284"/>
    <w:rsid w:val="00DE6C49"/>
    <w:rsid w:val="00F17F5F"/>
    <w:rsid w:val="00F279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7C1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5D1F6F"/>
    <w:pPr>
      <w:spacing w:after="0" w:line="240" w:lineRule="auto"/>
    </w:pPr>
    <w:rPr>
      <w:rFonts w:eastAsiaTheme="minorEastAsia"/>
      <w:lang w:eastAsia="ru-RU"/>
    </w:rPr>
  </w:style>
  <w:style w:type="character" w:customStyle="1" w:styleId="a4">
    <w:name w:val="Без интервала Знак"/>
    <w:basedOn w:val="a0"/>
    <w:link w:val="a3"/>
    <w:uiPriority w:val="1"/>
    <w:rsid w:val="005D1F6F"/>
    <w:rPr>
      <w:rFonts w:eastAsiaTheme="minorEastAsia"/>
      <w:lang w:eastAsia="ru-RU"/>
    </w:rPr>
  </w:style>
  <w:style w:type="paragraph" w:styleId="a5">
    <w:name w:val="Balloon Text"/>
    <w:basedOn w:val="a"/>
    <w:link w:val="a6"/>
    <w:uiPriority w:val="99"/>
    <w:semiHidden/>
    <w:unhideWhenUsed/>
    <w:rsid w:val="00DE6C49"/>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DE6C49"/>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glossaryDocument" Target="glossary/document.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A33AFA"/>
    <w:rsid w:val="00A13E6D"/>
    <w:rsid w:val="00A33AFA"/>
    <w:rsid w:val="00DA3F11"/>
    <w:rsid w:val="00E90364"/>
    <w:rsid w:val="00EF5C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3F1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2FC5EC9502546F7A048F269EB851238">
    <w:name w:val="12FC5EC9502546F7A048F269EB851238"/>
    <w:rsid w:val="00A33AFA"/>
  </w:style>
  <w:style w:type="paragraph" w:customStyle="1" w:styleId="227A174A94194665842821011B0E77CB">
    <w:name w:val="227A174A94194665842821011B0E77CB"/>
    <w:rsid w:val="00A33AFA"/>
  </w:style>
  <w:style w:type="paragraph" w:customStyle="1" w:styleId="6350C41166A94397AA091F07FB97FB47">
    <w:name w:val="6350C41166A94397AA091F07FB97FB47"/>
    <w:rsid w:val="00A33AFA"/>
  </w:style>
  <w:style w:type="paragraph" w:customStyle="1" w:styleId="D5C1C83FCA824053882E428E1443444D">
    <w:name w:val="D5C1C83FCA824053882E428E1443444D"/>
    <w:rsid w:val="00A33AFA"/>
  </w:style>
  <w:style w:type="paragraph" w:customStyle="1" w:styleId="23C4F7AF7ECF4B59A8E20A0FF9ABC444">
    <w:name w:val="23C4F7AF7ECF4B59A8E20A0FF9ABC444"/>
    <w:rsid w:val="00A33AFA"/>
  </w:style>
  <w:style w:type="paragraph" w:customStyle="1" w:styleId="A0DF0C465C784768A29ADCF605697782">
    <w:name w:val="A0DF0C465C784768A29ADCF605697782"/>
    <w:rsid w:val="00A33AFA"/>
  </w:style>
  <w:style w:type="paragraph" w:customStyle="1" w:styleId="EAB6FEA04DD7424A878E525F9DD7C290">
    <w:name w:val="EAB6FEA04DD7424A878E525F9DD7C290"/>
    <w:rsid w:val="00A33AFA"/>
  </w:style>
  <w:style w:type="paragraph" w:customStyle="1" w:styleId="47BC722F7FCB4242B3BE0902E13A4F5D">
    <w:name w:val="47BC722F7FCB4242B3BE0902E13A4F5D"/>
    <w:rsid w:val="00A33AFA"/>
  </w:style>
  <w:style w:type="paragraph" w:customStyle="1" w:styleId="1835FE5A67AE4D4993B363BBF53B363F">
    <w:name w:val="1835FE5A67AE4D4993B363BBF53B363F"/>
    <w:rsid w:val="00A33AFA"/>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3</Pages>
  <Words>507</Words>
  <Characters>2891</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Сочинение на тему : «Памяти павших будем достойны»</vt:lpstr>
    </vt:vector>
  </TitlesOfParts>
  <Company>Image&amp;Matros ®</Company>
  <LinksUpToDate>false</LinksUpToDate>
  <CharactersWithSpaces>3392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Сочинение на тему : «Памяти павших будем достойны»</dc:title>
  <dc:subject/>
  <dc:creator>Image&amp;Matros ®</dc:creator>
  <cp:keywords/>
  <dc:description/>
  <cp:lastModifiedBy>аслан</cp:lastModifiedBy>
  <cp:revision>4</cp:revision>
  <cp:lastPrinted>2020-02-12T16:15:00Z</cp:lastPrinted>
  <dcterms:created xsi:type="dcterms:W3CDTF">2020-02-12T13:39:00Z</dcterms:created>
  <dcterms:modified xsi:type="dcterms:W3CDTF">2020-02-26T13:50:00Z</dcterms:modified>
</cp:coreProperties>
</file>