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F7" w:rsidRPr="00782BA7" w:rsidRDefault="00957BF7" w:rsidP="00957BF7">
      <w:pPr>
        <w:pStyle w:val="a3"/>
        <w:jc w:val="center"/>
        <w:rPr>
          <w:i/>
          <w:sz w:val="32"/>
        </w:rPr>
      </w:pPr>
      <w:bookmarkStart w:id="0" w:name="_GoBack"/>
      <w:bookmarkEnd w:id="0"/>
      <w:r w:rsidRPr="00782BA7">
        <w:rPr>
          <w:i/>
          <w:sz w:val="32"/>
        </w:rPr>
        <w:t>Муниципальное казенное общеобразовательное учреждение</w:t>
      </w:r>
    </w:p>
    <w:p w:rsidR="00957BF7" w:rsidRPr="00782BA7" w:rsidRDefault="00957BF7" w:rsidP="00957BF7">
      <w:pPr>
        <w:pStyle w:val="Standard"/>
        <w:jc w:val="center"/>
        <w:rPr>
          <w:rFonts w:cs="Times New Roman"/>
          <w:i/>
          <w:sz w:val="32"/>
        </w:rPr>
      </w:pPr>
      <w:r w:rsidRPr="00782BA7">
        <w:rPr>
          <w:rFonts w:eastAsia="Times New Roman" w:cs="Times New Roman"/>
          <w:i/>
          <w:sz w:val="32"/>
          <w:lang w:eastAsia="ru-RU"/>
        </w:rPr>
        <w:t xml:space="preserve">«Средняя общеобразовательная школа </w:t>
      </w:r>
      <w:proofErr w:type="spellStart"/>
      <w:r w:rsidRPr="00782BA7">
        <w:rPr>
          <w:rFonts w:eastAsia="Times New Roman" w:cs="Times New Roman"/>
          <w:i/>
          <w:sz w:val="32"/>
          <w:lang w:eastAsia="ru-RU"/>
        </w:rPr>
        <w:t>а</w:t>
      </w:r>
      <w:proofErr w:type="gramStart"/>
      <w:r w:rsidRPr="00782BA7">
        <w:rPr>
          <w:rFonts w:eastAsia="Times New Roman" w:cs="Times New Roman"/>
          <w:i/>
          <w:sz w:val="32"/>
          <w:lang w:eastAsia="ru-RU"/>
        </w:rPr>
        <w:t>.И</w:t>
      </w:r>
      <w:proofErr w:type="gramEnd"/>
      <w:r w:rsidRPr="00782BA7">
        <w:rPr>
          <w:rFonts w:eastAsia="Times New Roman" w:cs="Times New Roman"/>
          <w:i/>
          <w:sz w:val="32"/>
          <w:lang w:eastAsia="ru-RU"/>
        </w:rPr>
        <w:t>нжичишхо</w:t>
      </w:r>
      <w:proofErr w:type="spellEnd"/>
      <w:r w:rsidRPr="00782BA7">
        <w:rPr>
          <w:rFonts w:eastAsia="Times New Roman" w:cs="Times New Roman"/>
          <w:i/>
          <w:sz w:val="32"/>
          <w:lang w:eastAsia="ru-RU"/>
        </w:rPr>
        <w:t xml:space="preserve"> имени Дерева С.Э.»</w:t>
      </w:r>
    </w:p>
    <w:p w:rsidR="00957BF7" w:rsidRPr="00782BA7" w:rsidRDefault="00957BF7" w:rsidP="00957BF7">
      <w:pPr>
        <w:pStyle w:val="Standard"/>
        <w:jc w:val="center"/>
        <w:rPr>
          <w:rFonts w:eastAsia="Times New Roman" w:cs="Times New Roman"/>
          <w:i/>
          <w:sz w:val="32"/>
          <w:lang w:eastAsia="ru-RU"/>
        </w:rPr>
      </w:pPr>
    </w:p>
    <w:p w:rsidR="00957BF7" w:rsidRPr="00C000F4" w:rsidRDefault="00957BF7" w:rsidP="00957BF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57BF7" w:rsidRPr="00C000F4" w:rsidRDefault="00957BF7" w:rsidP="00957BF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57BF7" w:rsidRPr="00F35130" w:rsidRDefault="00957BF7" w:rsidP="00957BF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i/>
          <w:color w:val="333333"/>
          <w:kern w:val="36"/>
          <w:sz w:val="45"/>
          <w:szCs w:val="45"/>
          <w:lang w:eastAsia="ru-RU"/>
        </w:rPr>
      </w:pPr>
      <w:r w:rsidRPr="00F35130">
        <w:rPr>
          <w:rFonts w:ascii="Times New Roman" w:eastAsia="Times New Roman" w:hAnsi="Times New Roman"/>
          <w:i/>
          <w:color w:val="333333"/>
          <w:kern w:val="36"/>
          <w:sz w:val="45"/>
          <w:szCs w:val="45"/>
          <w:lang w:eastAsia="ru-RU"/>
        </w:rPr>
        <w:t>Открытый урок</w:t>
      </w:r>
      <w:r>
        <w:rPr>
          <w:rFonts w:ascii="Times New Roman" w:eastAsia="Times New Roman" w:hAnsi="Times New Roman"/>
          <w:i/>
          <w:color w:val="333333"/>
          <w:kern w:val="36"/>
          <w:sz w:val="45"/>
          <w:szCs w:val="45"/>
          <w:lang w:eastAsia="ru-RU"/>
        </w:rPr>
        <w:t xml:space="preserve"> по технологии</w:t>
      </w:r>
      <w:r w:rsidRPr="00F35130">
        <w:rPr>
          <w:rFonts w:ascii="Times New Roman" w:eastAsia="Times New Roman" w:hAnsi="Times New Roman"/>
          <w:i/>
          <w:color w:val="333333"/>
          <w:kern w:val="36"/>
          <w:sz w:val="45"/>
          <w:szCs w:val="45"/>
          <w:lang w:eastAsia="ru-RU"/>
        </w:rPr>
        <w:t xml:space="preserve"> в 4 классе</w:t>
      </w:r>
      <w:r>
        <w:rPr>
          <w:rFonts w:ascii="Times New Roman" w:eastAsia="Times New Roman" w:hAnsi="Times New Roman"/>
          <w:i/>
          <w:color w:val="333333"/>
          <w:kern w:val="36"/>
          <w:sz w:val="45"/>
          <w:szCs w:val="45"/>
          <w:lang w:eastAsia="ru-RU"/>
        </w:rPr>
        <w:t>.</w:t>
      </w:r>
    </w:p>
    <w:p w:rsidR="00957BF7" w:rsidRDefault="00957BF7" w:rsidP="00957BF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56"/>
          <w:szCs w:val="45"/>
          <w:lang w:eastAsia="ru-RU"/>
        </w:rPr>
      </w:pPr>
      <w:r w:rsidRPr="00F35130">
        <w:rPr>
          <w:rFonts w:ascii="Times New Roman" w:eastAsia="Times New Roman" w:hAnsi="Times New Roman"/>
          <w:color w:val="333333"/>
          <w:kern w:val="36"/>
          <w:sz w:val="56"/>
          <w:szCs w:val="45"/>
          <w:lang w:eastAsia="ru-RU"/>
        </w:rPr>
        <w:t>«Экологические проблемы</w:t>
      </w:r>
    </w:p>
    <w:p w:rsidR="00957BF7" w:rsidRDefault="00957BF7" w:rsidP="00957BF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56"/>
          <w:szCs w:val="45"/>
          <w:lang w:eastAsia="ru-RU"/>
        </w:rPr>
      </w:pPr>
      <w:r w:rsidRPr="00F35130">
        <w:rPr>
          <w:rFonts w:ascii="Times New Roman" w:eastAsia="Times New Roman" w:hAnsi="Times New Roman"/>
          <w:color w:val="333333"/>
          <w:kern w:val="36"/>
          <w:sz w:val="56"/>
          <w:szCs w:val="45"/>
          <w:lang w:eastAsia="ru-RU"/>
        </w:rPr>
        <w:t xml:space="preserve"> и приро</w:t>
      </w:r>
      <w:r>
        <w:rPr>
          <w:rFonts w:ascii="Times New Roman" w:eastAsia="Times New Roman" w:hAnsi="Times New Roman"/>
          <w:color w:val="333333"/>
          <w:kern w:val="36"/>
          <w:sz w:val="56"/>
          <w:szCs w:val="45"/>
          <w:lang w:eastAsia="ru-RU"/>
        </w:rPr>
        <w:t>до</w:t>
      </w:r>
      <w:r w:rsidRPr="00F35130">
        <w:rPr>
          <w:rFonts w:ascii="Times New Roman" w:eastAsia="Times New Roman" w:hAnsi="Times New Roman"/>
          <w:color w:val="333333"/>
          <w:kern w:val="36"/>
          <w:sz w:val="56"/>
          <w:szCs w:val="45"/>
          <w:lang w:eastAsia="ru-RU"/>
        </w:rPr>
        <w:t>охранительные</w:t>
      </w:r>
    </w:p>
    <w:p w:rsidR="00957BF7" w:rsidRPr="00F35130" w:rsidRDefault="00957BF7" w:rsidP="00957BF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56"/>
          <w:szCs w:val="45"/>
          <w:lang w:eastAsia="ru-RU"/>
        </w:rPr>
      </w:pPr>
      <w:r w:rsidRPr="00F35130">
        <w:rPr>
          <w:rFonts w:ascii="Times New Roman" w:eastAsia="Times New Roman" w:hAnsi="Times New Roman"/>
          <w:color w:val="333333"/>
          <w:kern w:val="36"/>
          <w:sz w:val="56"/>
          <w:szCs w:val="45"/>
          <w:lang w:eastAsia="ru-RU"/>
        </w:rPr>
        <w:t xml:space="preserve"> технологии»</w:t>
      </w:r>
    </w:p>
    <w:p w:rsidR="00957BF7" w:rsidRDefault="00957BF7" w:rsidP="00957BF7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57BF7" w:rsidRDefault="00957BF7" w:rsidP="00957BF7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57BF7" w:rsidRDefault="00957BF7" w:rsidP="00957BF7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57BF7" w:rsidRDefault="00957BF7" w:rsidP="00957BF7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57BF7" w:rsidRDefault="00957BF7" w:rsidP="00957BF7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57BF7" w:rsidRDefault="00957BF7" w:rsidP="00957BF7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57BF7" w:rsidRDefault="00957BF7" w:rsidP="00957BF7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57BF7" w:rsidRDefault="00957BF7" w:rsidP="00957BF7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57BF7" w:rsidRDefault="00957BF7" w:rsidP="00957BF7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57BF7" w:rsidRDefault="00957BF7" w:rsidP="00957BF7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57BF7" w:rsidRPr="00C000F4" w:rsidRDefault="00957BF7" w:rsidP="00957BF7">
      <w:pPr>
        <w:shd w:val="clear" w:color="auto" w:fill="FFFFFF"/>
        <w:tabs>
          <w:tab w:val="left" w:pos="5188"/>
        </w:tabs>
        <w:rPr>
          <w:rFonts w:ascii="Times New Roman" w:eastAsia="Times New Roman" w:hAnsi="Times New Roman"/>
          <w:b/>
          <w:i/>
          <w:color w:val="000000"/>
          <w:sz w:val="3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</w:r>
      <w:r w:rsidRPr="00C000F4">
        <w:rPr>
          <w:rFonts w:ascii="Times New Roman" w:eastAsia="Times New Roman" w:hAnsi="Times New Roman"/>
          <w:b/>
          <w:i/>
          <w:color w:val="000000"/>
          <w:sz w:val="33"/>
          <w:szCs w:val="23"/>
          <w:lang w:eastAsia="ru-RU"/>
        </w:rPr>
        <w:t>Учитель технологии</w:t>
      </w:r>
    </w:p>
    <w:p w:rsidR="00957BF7" w:rsidRPr="00C000F4" w:rsidRDefault="00957BF7" w:rsidP="00957BF7">
      <w:pPr>
        <w:shd w:val="clear" w:color="auto" w:fill="FFFFFF"/>
        <w:tabs>
          <w:tab w:val="left" w:pos="5188"/>
        </w:tabs>
        <w:rPr>
          <w:rFonts w:ascii="Times New Roman" w:eastAsia="Times New Roman" w:hAnsi="Times New Roman"/>
          <w:b/>
          <w:i/>
          <w:color w:val="000000"/>
          <w:sz w:val="33"/>
          <w:szCs w:val="23"/>
          <w:lang w:eastAsia="ru-RU"/>
        </w:rPr>
      </w:pPr>
      <w:r w:rsidRPr="00C000F4">
        <w:rPr>
          <w:rFonts w:ascii="Times New Roman" w:eastAsia="Times New Roman" w:hAnsi="Times New Roman"/>
          <w:b/>
          <w:i/>
          <w:color w:val="000000"/>
          <w:sz w:val="33"/>
          <w:szCs w:val="23"/>
          <w:lang w:eastAsia="ru-RU"/>
        </w:rPr>
        <w:tab/>
      </w:r>
      <w:proofErr w:type="spellStart"/>
      <w:r w:rsidRPr="00C000F4">
        <w:rPr>
          <w:rFonts w:ascii="Times New Roman" w:eastAsia="Times New Roman" w:hAnsi="Times New Roman"/>
          <w:b/>
          <w:i/>
          <w:color w:val="000000"/>
          <w:sz w:val="33"/>
          <w:szCs w:val="23"/>
          <w:lang w:eastAsia="ru-RU"/>
        </w:rPr>
        <w:t>Хубиева</w:t>
      </w:r>
      <w:proofErr w:type="spellEnd"/>
      <w:r w:rsidRPr="00C000F4">
        <w:rPr>
          <w:rFonts w:ascii="Times New Roman" w:eastAsia="Times New Roman" w:hAnsi="Times New Roman"/>
          <w:b/>
          <w:i/>
          <w:color w:val="000000"/>
          <w:sz w:val="33"/>
          <w:szCs w:val="23"/>
          <w:lang w:eastAsia="ru-RU"/>
        </w:rPr>
        <w:t xml:space="preserve"> М.Д.</w:t>
      </w:r>
    </w:p>
    <w:p w:rsidR="00957BF7" w:rsidRDefault="00957BF7" w:rsidP="00957BF7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57BF7" w:rsidRPr="00C000F4" w:rsidRDefault="00957BF7" w:rsidP="00957BF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23"/>
          <w:lang w:eastAsia="ru-RU"/>
        </w:rPr>
      </w:pPr>
    </w:p>
    <w:p w:rsidR="00957BF7" w:rsidRPr="00C000F4" w:rsidRDefault="00957BF7" w:rsidP="00957BF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23"/>
          <w:lang w:eastAsia="ru-RU"/>
        </w:rPr>
      </w:pPr>
    </w:p>
    <w:p w:rsidR="00957BF7" w:rsidRPr="00C000F4" w:rsidRDefault="00957BF7" w:rsidP="00957BF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23"/>
          <w:lang w:eastAsia="ru-RU"/>
        </w:rPr>
      </w:pPr>
    </w:p>
    <w:p w:rsidR="00957BF7" w:rsidRPr="00C000F4" w:rsidRDefault="00957BF7" w:rsidP="00957BF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23"/>
          <w:lang w:eastAsia="ru-RU"/>
        </w:rPr>
      </w:pPr>
    </w:p>
    <w:p w:rsidR="00957BF7" w:rsidRPr="00C000F4" w:rsidRDefault="00957BF7" w:rsidP="00957BF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23"/>
          <w:lang w:eastAsia="ru-RU"/>
        </w:rPr>
      </w:pPr>
    </w:p>
    <w:p w:rsidR="00957BF7" w:rsidRPr="00C000F4" w:rsidRDefault="00957BF7" w:rsidP="00957BF7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23"/>
          <w:lang w:eastAsia="ru-RU"/>
        </w:rPr>
      </w:pPr>
    </w:p>
    <w:p w:rsidR="00957BF7" w:rsidRPr="00C000F4" w:rsidRDefault="00957BF7" w:rsidP="00957BF7">
      <w:pPr>
        <w:shd w:val="clear" w:color="auto" w:fill="FFFFFF"/>
        <w:tabs>
          <w:tab w:val="left" w:pos="2769"/>
        </w:tabs>
        <w:jc w:val="center"/>
        <w:rPr>
          <w:rFonts w:ascii="Times New Roman" w:eastAsia="Times New Roman" w:hAnsi="Times New Roman"/>
          <w:b/>
          <w:color w:val="000000"/>
          <w:sz w:val="32"/>
          <w:szCs w:val="23"/>
          <w:lang w:eastAsia="ru-RU"/>
        </w:rPr>
      </w:pPr>
      <w:r w:rsidRPr="00C000F4">
        <w:rPr>
          <w:rFonts w:ascii="Times New Roman" w:eastAsia="Times New Roman" w:hAnsi="Times New Roman"/>
          <w:b/>
          <w:color w:val="000000"/>
          <w:sz w:val="32"/>
          <w:szCs w:val="23"/>
          <w:lang w:eastAsia="ru-RU"/>
        </w:rPr>
        <w:t>2020г.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Тема урока «Экологические проблемы и природоохранительные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технологии»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Раздел «Производство и окружающая среда»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Дидактическое обоснование урока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Цели урока: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1. Образовательная: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Способствовать формированию понятий: экологический мониторинг,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природоохранные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технологии.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2. Развивающая: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Способствовать овладению основными способами мыслительно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й деятельности учащихся: учить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анализировать, сравнивать, обобщать и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систематизировать знания по теме.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Расширение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экологического кругозора. Развитие экологической культуры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обучающихся.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3 Воспитательная: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Воспитание ответственного отношения к природе, к своему здоровью и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здоровью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окружающих людей.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Методическое оснащение урока: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1 Ма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териально-техническая база: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мультимедийная техника: ПК, проектор.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3 Презентация по теме: «Природоохранные технологии».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4 Карточки для установки на партах</w:t>
      </w:r>
      <w:proofErr w:type="gramStart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.</w:t>
      </w:r>
      <w:proofErr w:type="gramEnd"/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5 Рисунки – плакаты, отражающие экологические проблемы.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Тип урока: урок - конференция.          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Методы обучения: слайд-лекция, вопросы, решение ситуационных задач, мастер класс: «Втор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я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жизнь ненужных вещей».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 xml:space="preserve">Формы организации познавательной деятельности учащихся: </w:t>
      </w:r>
      <w:proofErr w:type="gramStart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фронтальная</w:t>
      </w:r>
      <w:proofErr w:type="gramEnd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групповая, индивидуальная.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Ход урок: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I. Организационный момент: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sym w:font="Symbol" w:char="F0B7"/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приветствие;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sym w:font="Symbol" w:char="F0B7"/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проверка явки учащихся;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sym w:font="Symbol" w:char="F0B7"/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заполнение учителем классного журнала;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sym w:font="Symbol" w:char="F0B7"/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проверка готовности учащихся к уроку;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sym w:font="Symbol" w:char="F0B7"/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настрой учащихся на работу;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доведение до учащихся темы и плана урока.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Слайд №1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Мы продолжаем изучение раздела  «Производс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тво и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окружающая среда»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Тема урока: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«Экологические проблемы и природоохранительные технологии»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II. Актуализация знаний учащихся: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Цель: определить степень подготовки к уроку и уровень знаний </w:t>
      </w:r>
      <w:proofErr w:type="gramStart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по</w:t>
      </w:r>
      <w:proofErr w:type="gramEnd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данной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теме для восприятия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нового материала.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Задача: провести опрос </w:t>
      </w:r>
      <w:proofErr w:type="gramStart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обучающихся</w:t>
      </w:r>
      <w:proofErr w:type="gramEnd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по заданному домашнему заданию.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Метод: устный опрос.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-   Какие виды промышленного производства находятся на территории нашего района?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-   Какой вред наносит промышленное производство на экологию поселка и в целом района?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- Считаете ли вы, что необходим контроль общества за развитием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природоохранных технологий?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III. Изучение нового материала.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Цель:  изучить способы снижения негативного влияния производства </w:t>
      </w:r>
      <w:proofErr w:type="gramStart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на</w:t>
      </w:r>
      <w:proofErr w:type="gramEnd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окружающую среду,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применение экологически </w:t>
      </w:r>
      <w:proofErr w:type="gramStart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чистых</w:t>
      </w:r>
      <w:proofErr w:type="gramEnd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и безотходных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технологий.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Задачи: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             1.   Дать понятие об экологическом мониторинге и его структуре.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             2. Решение ситуационных задач с целью мотивирования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(стимулирования) активности </w:t>
      </w:r>
      <w:proofErr w:type="gramStart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обучающихся</w:t>
      </w:r>
      <w:proofErr w:type="gramEnd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в ходе освоения нового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учебного материала.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            3.   Познакомить </w:t>
      </w:r>
      <w:proofErr w:type="gramStart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обучающихся</w:t>
      </w:r>
      <w:proofErr w:type="gramEnd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с природоохранными технологиями.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Методы: лекция, слайд-презентация, решение ситуационных задач, работа в группах, работа </w:t>
      </w:r>
      <w:proofErr w:type="gramStart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</w:t>
      </w:r>
      <w:proofErr w:type="gramEnd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учебником.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Слайд №2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Конституция Российской Федерации гарантирует: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-  Каждый имеет право на благоприятную окружающую среду;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- Каждый обязан сохранять природу и окружающую среду 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 бережно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относится к природным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богатствам.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За последнее десятилетие проблемы загрязнения окруж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ающей среды приняли глобальный характер! Бурный научно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технический прогресс, безнравственное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отношение к природным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богатствам, нерациональное их использование привели к наруше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нию экологического равновесия,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которое повлекло за собой последствия катастрофического характера в виде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 экологических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кризисов и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природных катастроф.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Загрязнение окружающей среды вызвано производственной деятельностью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человека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</w:t>
      </w:r>
      <w:proofErr w:type="gramEnd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вязано с отравлением воды, воздуха, земли, которое может влиять на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 здоровье и самочувствие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человека.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Слайд №3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Наиболее серьёзными проблемами нашего времени являются: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sym w:font="Symbol" w:char="F0B7"/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Загрязнение окружающей природной среды отходами;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sym w:font="Symbol" w:char="F0B7"/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Загрязнение мирового океана;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sym w:font="Symbol" w:char="F0B7"/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Загрязнение атмосферы.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Особое значение в современных условиях приобретает исп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ользование научнотехнического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прогресса для решения природоохранных задач. Требуется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надежная оценка состояния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окружающей среды.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Ученики - Запись темы урока.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Слайд №4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Определе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ние. Экологический мониторинг 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информационная система наблюдения и анализа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окружающей среды, в первую очередь загрязнений и эффектов, вызываемых ими в биосфере.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Мониторинг: наблюдение, оценка состояния, прогноз состояния природной среды.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Слайд №5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     Главным источником загрязнения окружающей среды являются отходы,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которые образуются в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процессе человеческой деятельности.</w:t>
      </w:r>
      <w:proofErr w:type="gramEnd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Огромные террит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ории земли загрязнены отходами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человеческой жизнедеятельности. В России на санкциони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рованных и несанкционированных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свалках скопилось около 86 </w:t>
      </w:r>
      <w:proofErr w:type="gramStart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млрд</w:t>
      </w:r>
      <w:proofErr w:type="gramEnd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т. Твердых отходов произво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дства, что составляет 600 т на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каждого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жителя страны.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Слайд №6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«Мусорная цивилизация»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     В связи с ростом численности населения Земли, ростом промышленного 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производства, более сложной становится проблема накопления бытового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мусора.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Наиболее «грязными» отраслями промышленности являются – энергетика,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металлургия, химическая, целлюлозно-бумажная. На каждого жителя России в среднем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за год приходится 300-350 кг мусора, на жителя стран Западной Европы – 150-300 кг,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США – 500-600 кг. Не случайно по отношению к нашему времени иногда применяют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термин “мусорная цивилизация”.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Слайд №7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    А задавали ли вы себе вопрос, попадают ли отходы в реки, моря, океаны?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Оказывается 75 г. сухого веса в твердом виде на одного чел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овека в день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попадают в водные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объекты, а в мире живёт более 6 миллиардов человек.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Огромный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остров из мусора образовался в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Тихом океане </w:t>
      </w:r>
      <w:proofErr w:type="gramStart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благодаря</w:t>
      </w:r>
      <w:proofErr w:type="gramEnd"/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безответственному отношению людей к природе и водным ресурсам. Это 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самое крупное скопление пластикового мусора в Мировом оке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ане. Площадь мусорного острова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варьирует от 700 тысяч до 15 миллионов квадратных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километров.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Слайд №8 Мусор - угроза для человечества!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Работа в группах.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- Сколько бытового мусора Вы выбрасываете каждый день?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- Что вы выбрасываете в мусор?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- Как Вы относитесь к свалкам бытового мусора?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- Как влияют отходы на жизнь и здоровье человека?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(заслушивание ответов, анализ и обобщение ответов обучающихся)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Слайд №9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Выводы: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sym w:font="Symbol" w:char="F0B7"/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Мусор гниёт, в атмосферу выделяютс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я ядовитые вещества, отравляется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воздух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, воздухом мы дышим, дышат растения и животные.  Люди  болеют,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proofErr w:type="spellStart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расстения</w:t>
      </w:r>
      <w:proofErr w:type="spellEnd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и животные  погибают.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sym w:font="Symbol" w:char="F0B7"/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Кроме этого отходы и химические вещества попадают в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 почву, почва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загрязняется. Из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почвы ядовитые вещества попадают в растения. Растениями пи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таются люди и животные.  Таким 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образом,  вред наносится всей живой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природе.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sym w:font="Symbol" w:char="F0B7"/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Из почвы и из воздуха ядовитые вещества попадают в воду. А водой поливают растения, её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пьют животные и люди. Опять наносится вред людям и всей живой природе.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Слайд №10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Мусор - угроза для человечества. Что же делать?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Весь мусор надо собрать,  рассортировать, переработать, получить полезные продукты.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Но кто же этим будет заниматься?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Слайд №11.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Практически весь мусор может найти вторую жизнь – достаточно лишь немного подумать.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Например, что можно сделать со старыми покрышками?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Что можно произвести из мусора?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gramStart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(Работа в парах.</w:t>
      </w:r>
      <w:proofErr w:type="gramEnd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proofErr w:type="gramStart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Ответы обучающихся)</w:t>
      </w:r>
      <w:proofErr w:type="gramEnd"/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(заслушивание предложений обучающихся, анализ и обобщение ответов обучающихся)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1 группа. Что можно произвести из пищевых отходов?  (компост, комбикорм для животных);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2 группа. </w:t>
      </w:r>
      <w:proofErr w:type="gramStart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Что можно произвести из макулатуры?  (сделать бумагу, тетради, цветную бумагу для </w:t>
      </w:r>
      <w:proofErr w:type="gramEnd"/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детского творчества);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3 группа. Что можно произвести из стекла? (новое, хорошее стекло, стекловату);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4 группа. Что можно произвести из  старого металлолома?  (автомобили, станки и другое);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5 группа. Что можно произвести из отходов дерево – производства (кора, опилки)? 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После переработки отходов </w:t>
      </w:r>
      <w:proofErr w:type="gramStart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дерево-производства</w:t>
      </w:r>
      <w:proofErr w:type="gramEnd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можно получить различные материалы: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биотопливо,  древесностружечные плиты из них можно делать мебель и многое другое.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Слайд №12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Природоохранные технологии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1) Переработка бытового мусора и промышленных отходов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2) Рациональное использование лесов и пахотных земель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3) Рациональное использование минеральных ресурсов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4) Рациональное использование водных ресурсов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5) Оборотное водоснабжение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6) Ответственность за сохранение гидросферы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Что мы можем предложить для решения проблемы сохранения окружающей среды?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Слайд №13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Пути решения природоохранных проблем: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sym w:font="Symbol" w:char="F0B7"/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Первый путь состоит в разработке и применении принципиально новой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«чистой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»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т</w:t>
      </w:r>
      <w:proofErr w:type="gramEnd"/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ехнологии производства, в переходе к малоотходным и безотходным производственным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процессам. Этот путь является главным, поскольку он не просто уменьшает, а предупреждает загрязнение окружающей среды.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sym w:font="Symbol" w:char="F0B7"/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Второй путь заключается в создании разного рода очистных сооружений, </w:t>
      </w:r>
    </w:p>
    <w:p w:rsidR="00957BF7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в применении малосернистого топлива, уничтожении и переработке мусора, строительстве дымовых труб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высотой 200</w:t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300 м и более, рекультивации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 земель и др.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sym w:font="Symbol" w:char="F0B7"/>
      </w: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Третий путь заключается в глубоко продуманном, наиболее рациональном размещении так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называемых «грязных» производств, оказывающих отрицательное воздействие на состояние </w:t>
      </w:r>
    </w:p>
    <w:p w:rsidR="00957BF7" w:rsidRPr="00C000F4" w:rsidRDefault="00957BF7" w:rsidP="00957BF7">
      <w:pPr>
        <w:shd w:val="clear" w:color="auto" w:fill="FFFFFF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00F4">
        <w:rPr>
          <w:rFonts w:ascii="Times New Roman" w:eastAsia="Times New Roman" w:hAnsi="Times New Roman"/>
          <w:color w:val="000000"/>
          <w:sz w:val="28"/>
          <w:lang w:eastAsia="ru-RU"/>
        </w:rPr>
        <w:t>окружающей среды. </w:t>
      </w:r>
    </w:p>
    <w:p w:rsidR="00957BF7" w:rsidRPr="00C000F4" w:rsidRDefault="00957BF7" w:rsidP="00957BF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/>
          <w:color w:val="333333"/>
          <w:kern w:val="36"/>
          <w:sz w:val="28"/>
          <w:lang w:eastAsia="ru-RU"/>
        </w:rPr>
      </w:pPr>
    </w:p>
    <w:p w:rsidR="00957BF7" w:rsidRPr="00C000F4" w:rsidRDefault="00957BF7" w:rsidP="00957BF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/>
          <w:color w:val="333333"/>
          <w:kern w:val="36"/>
          <w:sz w:val="28"/>
          <w:lang w:eastAsia="ru-RU"/>
        </w:rPr>
      </w:pPr>
    </w:p>
    <w:p w:rsidR="00957BF7" w:rsidRPr="00C000F4" w:rsidRDefault="00957BF7" w:rsidP="00957BF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/>
          <w:color w:val="333333"/>
          <w:kern w:val="36"/>
          <w:sz w:val="28"/>
          <w:lang w:eastAsia="ru-RU"/>
        </w:rPr>
      </w:pPr>
    </w:p>
    <w:p w:rsidR="00957BF7" w:rsidRPr="00C000F4" w:rsidRDefault="00957BF7" w:rsidP="00957BF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/>
          <w:color w:val="333333"/>
          <w:kern w:val="36"/>
          <w:sz w:val="28"/>
          <w:lang w:eastAsia="ru-RU"/>
        </w:rPr>
      </w:pPr>
    </w:p>
    <w:p w:rsidR="00957BF7" w:rsidRDefault="00957BF7" w:rsidP="00957BF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/>
          <w:color w:val="333333"/>
          <w:kern w:val="36"/>
          <w:sz w:val="28"/>
          <w:lang w:eastAsia="ru-RU"/>
        </w:rPr>
      </w:pPr>
    </w:p>
    <w:p w:rsidR="00957BF7" w:rsidRDefault="00957BF7" w:rsidP="00957BF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/>
          <w:color w:val="333333"/>
          <w:kern w:val="36"/>
          <w:sz w:val="28"/>
          <w:lang w:eastAsia="ru-RU"/>
        </w:rPr>
      </w:pPr>
    </w:p>
    <w:p w:rsidR="00957BF7" w:rsidRDefault="00957BF7" w:rsidP="00957BF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/>
          <w:color w:val="333333"/>
          <w:kern w:val="36"/>
          <w:sz w:val="28"/>
          <w:lang w:eastAsia="ru-RU"/>
        </w:rPr>
      </w:pPr>
    </w:p>
    <w:p w:rsidR="00957BF7" w:rsidRDefault="00957BF7" w:rsidP="00957BF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/>
          <w:color w:val="333333"/>
          <w:kern w:val="36"/>
          <w:sz w:val="28"/>
          <w:lang w:eastAsia="ru-RU"/>
        </w:rPr>
      </w:pPr>
    </w:p>
    <w:p w:rsidR="00957BF7" w:rsidRDefault="00957BF7" w:rsidP="00957BF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/>
          <w:color w:val="333333"/>
          <w:kern w:val="36"/>
          <w:sz w:val="28"/>
          <w:lang w:eastAsia="ru-RU"/>
        </w:rPr>
      </w:pPr>
    </w:p>
    <w:p w:rsidR="00017D33" w:rsidRDefault="00017D33"/>
    <w:sectPr w:rsidR="00017D33" w:rsidSect="001C128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5C"/>
    <w:rsid w:val="00017D33"/>
    <w:rsid w:val="001C1285"/>
    <w:rsid w:val="00957BF7"/>
    <w:rsid w:val="00B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F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7BF7"/>
    <w:rPr>
      <w:szCs w:val="32"/>
    </w:rPr>
  </w:style>
  <w:style w:type="paragraph" w:customStyle="1" w:styleId="Standard">
    <w:name w:val="Standard"/>
    <w:rsid w:val="00957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F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7BF7"/>
    <w:rPr>
      <w:szCs w:val="32"/>
    </w:rPr>
  </w:style>
  <w:style w:type="paragraph" w:customStyle="1" w:styleId="Standard">
    <w:name w:val="Standard"/>
    <w:rsid w:val="00957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1320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2020-12-18T13:53:00Z</dcterms:created>
  <dcterms:modified xsi:type="dcterms:W3CDTF">2020-12-18T14:23:00Z</dcterms:modified>
</cp:coreProperties>
</file>