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74C" w:rsidRPr="00A02D5A" w:rsidRDefault="00FE574C" w:rsidP="00FE574C">
      <w:pPr>
        <w:suppressAutoHyphens/>
        <w:jc w:val="center"/>
        <w:rPr>
          <w:b/>
          <w:lang w:eastAsia="ar-SA"/>
        </w:rPr>
      </w:pPr>
      <w:r w:rsidRPr="00A02D5A">
        <w:rPr>
          <w:b/>
          <w:lang w:eastAsia="ar-SA"/>
        </w:rPr>
        <w:t xml:space="preserve">Муниципальное казённое общеобразовательное учреждение  </w:t>
      </w:r>
    </w:p>
    <w:p w:rsidR="00FE574C" w:rsidRPr="00A02D5A" w:rsidRDefault="00FE574C" w:rsidP="00FE574C">
      <w:pPr>
        <w:suppressAutoHyphens/>
        <w:jc w:val="center"/>
        <w:rPr>
          <w:b/>
          <w:lang w:eastAsia="zh-CN"/>
        </w:rPr>
      </w:pPr>
      <w:r w:rsidRPr="00A02D5A">
        <w:rPr>
          <w:b/>
          <w:lang w:eastAsia="ar-SA"/>
        </w:rPr>
        <w:t>«Средняя общеобразовательная школа</w:t>
      </w:r>
      <w:r w:rsidR="00A02D5A" w:rsidRPr="00A02D5A">
        <w:rPr>
          <w:b/>
          <w:lang w:eastAsia="ar-SA"/>
        </w:rPr>
        <w:t xml:space="preserve"> </w:t>
      </w:r>
      <w:r w:rsidRPr="00A02D5A">
        <w:rPr>
          <w:b/>
          <w:lang w:eastAsia="ar-SA"/>
        </w:rPr>
        <w:t>а.Инжичишхо имени Дерева С.Э.»</w:t>
      </w:r>
    </w:p>
    <w:p w:rsidR="00753E06" w:rsidRDefault="00753E06" w:rsidP="00753E06">
      <w:pPr>
        <w:jc w:val="center"/>
        <w:rPr>
          <w:rFonts w:ascii="Times New Roman" w:hAnsi="Times New Roman" w:cs="Times New Roman"/>
          <w:b/>
          <w:sz w:val="28"/>
          <w:szCs w:val="28"/>
        </w:rPr>
      </w:pPr>
    </w:p>
    <w:p w:rsidR="00753E06" w:rsidRDefault="00753E06" w:rsidP="00753E06">
      <w:pPr>
        <w:jc w:val="center"/>
        <w:rPr>
          <w:rFonts w:ascii="Times New Roman" w:hAnsi="Times New Roman" w:cs="Times New Roman"/>
          <w:b/>
          <w:sz w:val="28"/>
          <w:szCs w:val="28"/>
        </w:rPr>
      </w:pPr>
    </w:p>
    <w:p w:rsidR="00753E06" w:rsidRDefault="00753E06" w:rsidP="00753E06">
      <w:pPr>
        <w:jc w:val="center"/>
        <w:rPr>
          <w:rFonts w:ascii="Times New Roman" w:hAnsi="Times New Roman" w:cs="Times New Roman"/>
          <w:b/>
          <w:sz w:val="28"/>
          <w:szCs w:val="28"/>
        </w:rPr>
      </w:pPr>
    </w:p>
    <w:p w:rsidR="00753E06" w:rsidRDefault="00753E06" w:rsidP="00753E06">
      <w:pPr>
        <w:jc w:val="center"/>
        <w:rPr>
          <w:rFonts w:ascii="Times New Roman" w:hAnsi="Times New Roman" w:cs="Times New Roman"/>
          <w:b/>
          <w:sz w:val="28"/>
          <w:szCs w:val="28"/>
        </w:rPr>
      </w:pPr>
    </w:p>
    <w:p w:rsidR="00FE574C" w:rsidRDefault="00FE574C" w:rsidP="00FE574C">
      <w:pPr>
        <w:rPr>
          <w:rFonts w:ascii="Times New Roman" w:hAnsi="Times New Roman" w:cs="Times New Roman"/>
          <w:b/>
          <w:sz w:val="28"/>
          <w:szCs w:val="28"/>
        </w:rPr>
      </w:pPr>
    </w:p>
    <w:p w:rsidR="00753E06" w:rsidRDefault="00FE574C" w:rsidP="00FE574C">
      <w:pPr>
        <w:rPr>
          <w:rFonts w:ascii="Times New Roman" w:hAnsi="Times New Roman" w:cs="Times New Roman"/>
          <w:b/>
          <w:sz w:val="48"/>
          <w:szCs w:val="48"/>
        </w:rPr>
      </w:pPr>
      <w:r>
        <w:rPr>
          <w:rFonts w:ascii="Times New Roman" w:hAnsi="Times New Roman" w:cs="Times New Roman"/>
          <w:b/>
          <w:sz w:val="28"/>
          <w:szCs w:val="28"/>
        </w:rPr>
        <w:t xml:space="preserve">                  </w:t>
      </w:r>
      <w:r w:rsidR="00753E06">
        <w:rPr>
          <w:rFonts w:ascii="Times New Roman" w:hAnsi="Times New Roman" w:cs="Times New Roman"/>
          <w:b/>
          <w:sz w:val="48"/>
          <w:szCs w:val="48"/>
        </w:rPr>
        <w:t>Внеклассное мероприятие</w:t>
      </w:r>
    </w:p>
    <w:p w:rsidR="00753E06" w:rsidRPr="00241695" w:rsidRDefault="00753E06" w:rsidP="00753E06">
      <w:pPr>
        <w:jc w:val="center"/>
        <w:rPr>
          <w:rFonts w:ascii="Times New Roman" w:hAnsi="Times New Roman" w:cs="Times New Roman"/>
          <w:b/>
          <w:sz w:val="48"/>
          <w:szCs w:val="48"/>
        </w:rPr>
      </w:pPr>
      <w:r w:rsidRPr="00241695">
        <w:rPr>
          <w:rFonts w:ascii="Times New Roman" w:hAnsi="Times New Roman" w:cs="Times New Roman"/>
          <w:b/>
          <w:sz w:val="48"/>
          <w:szCs w:val="48"/>
        </w:rPr>
        <w:t>на тему</w:t>
      </w:r>
    </w:p>
    <w:p w:rsidR="00753E06" w:rsidRPr="00241695" w:rsidRDefault="00753E06" w:rsidP="00753E06">
      <w:pPr>
        <w:jc w:val="center"/>
        <w:rPr>
          <w:rFonts w:ascii="Times New Roman" w:hAnsi="Times New Roman" w:cs="Times New Roman"/>
          <w:b/>
          <w:sz w:val="48"/>
          <w:szCs w:val="48"/>
        </w:rPr>
      </w:pPr>
      <w:r w:rsidRPr="00241695">
        <w:rPr>
          <w:rFonts w:ascii="Times New Roman" w:hAnsi="Times New Roman" w:cs="Times New Roman"/>
          <w:b/>
          <w:sz w:val="48"/>
          <w:szCs w:val="48"/>
        </w:rPr>
        <w:t>«</w:t>
      </w:r>
      <w:r>
        <w:rPr>
          <w:rFonts w:ascii="Times New Roman" w:hAnsi="Times New Roman" w:cs="Times New Roman"/>
          <w:b/>
          <w:sz w:val="48"/>
          <w:szCs w:val="48"/>
        </w:rPr>
        <w:t>В гостях у Британской королевы</w:t>
      </w:r>
      <w:r w:rsidRPr="00241695">
        <w:rPr>
          <w:rFonts w:ascii="Times New Roman" w:hAnsi="Times New Roman" w:cs="Times New Roman"/>
          <w:b/>
          <w:sz w:val="48"/>
          <w:szCs w:val="48"/>
        </w:rPr>
        <w:t>»</w:t>
      </w:r>
    </w:p>
    <w:p w:rsidR="00753E06" w:rsidRDefault="00753E06" w:rsidP="00753E06">
      <w:pPr>
        <w:jc w:val="center"/>
        <w:rPr>
          <w:rFonts w:ascii="Times New Roman" w:hAnsi="Times New Roman" w:cs="Times New Roman"/>
          <w:b/>
          <w:sz w:val="48"/>
          <w:szCs w:val="48"/>
          <w:lang w:val="en-US"/>
        </w:rPr>
      </w:pPr>
      <w:r w:rsidRPr="00753E06">
        <w:rPr>
          <w:rFonts w:ascii="Times New Roman" w:hAnsi="Times New Roman" w:cs="Times New Roman"/>
          <w:b/>
          <w:sz w:val="48"/>
          <w:szCs w:val="48"/>
          <w:lang w:val="en-US"/>
        </w:rPr>
        <w:t>(“</w:t>
      </w:r>
      <w:r>
        <w:rPr>
          <w:rFonts w:ascii="Times New Roman" w:hAnsi="Times New Roman" w:cs="Times New Roman"/>
          <w:b/>
          <w:sz w:val="48"/>
          <w:szCs w:val="48"/>
          <w:lang w:val="en-US"/>
        </w:rPr>
        <w:t>Welcome to the British Queen</w:t>
      </w:r>
      <w:r w:rsidRPr="00753E06">
        <w:rPr>
          <w:rFonts w:ascii="Times New Roman" w:hAnsi="Times New Roman" w:cs="Times New Roman"/>
          <w:b/>
          <w:sz w:val="48"/>
          <w:szCs w:val="48"/>
          <w:lang w:val="en-US"/>
        </w:rPr>
        <w:t>”)</w:t>
      </w:r>
    </w:p>
    <w:p w:rsidR="00753E06" w:rsidRPr="00787469" w:rsidRDefault="00FE574C" w:rsidP="00FE574C">
      <w:pPr>
        <w:rPr>
          <w:rFonts w:ascii="Times New Roman" w:hAnsi="Times New Roman" w:cs="Times New Roman"/>
          <w:b/>
          <w:sz w:val="48"/>
          <w:szCs w:val="48"/>
        </w:rPr>
      </w:pPr>
      <w:r w:rsidRPr="00F615D4">
        <w:rPr>
          <w:rFonts w:ascii="Times New Roman" w:hAnsi="Times New Roman" w:cs="Times New Roman"/>
          <w:b/>
          <w:sz w:val="48"/>
          <w:szCs w:val="48"/>
          <w:lang w:val="en-US"/>
        </w:rPr>
        <w:t xml:space="preserve">                        </w:t>
      </w:r>
      <w:r>
        <w:rPr>
          <w:rFonts w:ascii="Times New Roman" w:hAnsi="Times New Roman" w:cs="Times New Roman"/>
          <w:b/>
          <w:sz w:val="48"/>
          <w:szCs w:val="48"/>
        </w:rPr>
        <w:t xml:space="preserve">8 </w:t>
      </w:r>
      <w:r w:rsidR="00344357">
        <w:rPr>
          <w:rFonts w:ascii="Times New Roman" w:hAnsi="Times New Roman" w:cs="Times New Roman"/>
          <w:b/>
          <w:sz w:val="48"/>
          <w:szCs w:val="48"/>
        </w:rPr>
        <w:t>класс</w:t>
      </w:r>
    </w:p>
    <w:p w:rsidR="00753E06" w:rsidRPr="00787469" w:rsidRDefault="00753E06" w:rsidP="00753E06">
      <w:pPr>
        <w:jc w:val="center"/>
        <w:rPr>
          <w:rFonts w:ascii="Times New Roman" w:hAnsi="Times New Roman" w:cs="Times New Roman"/>
          <w:sz w:val="28"/>
          <w:szCs w:val="28"/>
        </w:rPr>
      </w:pPr>
    </w:p>
    <w:p w:rsidR="00753E06" w:rsidRDefault="00FE574C" w:rsidP="00FE574C">
      <w:pPr>
        <w:jc w:val="center"/>
        <w:rPr>
          <w:rFonts w:ascii="Times New Roman" w:hAnsi="Times New Roman" w:cs="Times New Roman"/>
          <w:sz w:val="28"/>
          <w:szCs w:val="28"/>
        </w:rPr>
      </w:pPr>
      <w:r>
        <w:rPr>
          <w:rFonts w:ascii="Times New Roman" w:hAnsi="Times New Roman" w:cs="Times New Roman"/>
          <w:sz w:val="28"/>
          <w:szCs w:val="28"/>
        </w:rPr>
        <w:t xml:space="preserve">                                                             </w:t>
      </w:r>
      <w:r w:rsidR="00753E06">
        <w:rPr>
          <w:rFonts w:ascii="Times New Roman" w:hAnsi="Times New Roman" w:cs="Times New Roman"/>
          <w:sz w:val="28"/>
          <w:szCs w:val="28"/>
        </w:rPr>
        <w:t>Подготовила</w:t>
      </w:r>
    </w:p>
    <w:p w:rsidR="00753E06" w:rsidRDefault="00753E06" w:rsidP="00753E06">
      <w:pPr>
        <w:jc w:val="right"/>
        <w:rPr>
          <w:rFonts w:ascii="Times New Roman" w:hAnsi="Times New Roman" w:cs="Times New Roman"/>
          <w:sz w:val="28"/>
          <w:szCs w:val="28"/>
        </w:rPr>
      </w:pPr>
      <w:r>
        <w:rPr>
          <w:rFonts w:ascii="Times New Roman" w:hAnsi="Times New Roman" w:cs="Times New Roman"/>
          <w:sz w:val="28"/>
          <w:szCs w:val="28"/>
        </w:rPr>
        <w:t>учитель английского языка</w:t>
      </w:r>
    </w:p>
    <w:p w:rsidR="00753E06" w:rsidRDefault="00FE574C" w:rsidP="00FE574C">
      <w:pPr>
        <w:jc w:val="center"/>
        <w:rPr>
          <w:rFonts w:ascii="Times New Roman" w:hAnsi="Times New Roman" w:cs="Times New Roman"/>
          <w:sz w:val="28"/>
          <w:szCs w:val="28"/>
        </w:rPr>
      </w:pPr>
      <w:r>
        <w:rPr>
          <w:rFonts w:ascii="Times New Roman" w:hAnsi="Times New Roman" w:cs="Times New Roman"/>
          <w:sz w:val="28"/>
          <w:szCs w:val="28"/>
        </w:rPr>
        <w:t xml:space="preserve">                                                                   Хубиева А.М.</w:t>
      </w:r>
    </w:p>
    <w:p w:rsidR="00753E06" w:rsidRDefault="00753E06" w:rsidP="00753E06">
      <w:pPr>
        <w:jc w:val="right"/>
        <w:rPr>
          <w:rFonts w:ascii="Times New Roman" w:hAnsi="Times New Roman" w:cs="Times New Roman"/>
          <w:sz w:val="28"/>
          <w:szCs w:val="28"/>
        </w:rPr>
      </w:pPr>
    </w:p>
    <w:p w:rsidR="00753E06" w:rsidRDefault="00753E06" w:rsidP="00753E06">
      <w:pPr>
        <w:jc w:val="right"/>
        <w:rPr>
          <w:rFonts w:ascii="Times New Roman" w:hAnsi="Times New Roman" w:cs="Times New Roman"/>
          <w:sz w:val="28"/>
          <w:szCs w:val="28"/>
        </w:rPr>
      </w:pPr>
    </w:p>
    <w:p w:rsidR="00753E06" w:rsidRDefault="00753E06" w:rsidP="00753E06">
      <w:pPr>
        <w:jc w:val="right"/>
        <w:rPr>
          <w:rFonts w:ascii="Times New Roman" w:hAnsi="Times New Roman" w:cs="Times New Roman"/>
          <w:sz w:val="28"/>
          <w:szCs w:val="28"/>
        </w:rPr>
      </w:pPr>
    </w:p>
    <w:p w:rsidR="00753E06" w:rsidRDefault="00753E06" w:rsidP="00753E06">
      <w:pPr>
        <w:jc w:val="right"/>
        <w:rPr>
          <w:rFonts w:ascii="Times New Roman" w:hAnsi="Times New Roman" w:cs="Times New Roman"/>
          <w:sz w:val="28"/>
          <w:szCs w:val="28"/>
        </w:rPr>
      </w:pPr>
    </w:p>
    <w:p w:rsidR="00753E06" w:rsidRDefault="00753E06" w:rsidP="00753E06">
      <w:pPr>
        <w:jc w:val="center"/>
        <w:rPr>
          <w:rFonts w:ascii="Times New Roman" w:hAnsi="Times New Roman" w:cs="Times New Roman"/>
          <w:sz w:val="28"/>
          <w:szCs w:val="28"/>
        </w:rPr>
      </w:pPr>
    </w:p>
    <w:p w:rsidR="00753E06" w:rsidRDefault="00FE574C" w:rsidP="00753E06">
      <w:pPr>
        <w:jc w:val="center"/>
        <w:rPr>
          <w:rFonts w:ascii="Times New Roman" w:hAnsi="Times New Roman" w:cs="Times New Roman"/>
          <w:sz w:val="28"/>
          <w:szCs w:val="28"/>
        </w:rPr>
      </w:pPr>
      <w:r>
        <w:rPr>
          <w:rFonts w:ascii="Times New Roman" w:hAnsi="Times New Roman" w:cs="Times New Roman"/>
          <w:sz w:val="28"/>
          <w:szCs w:val="28"/>
        </w:rPr>
        <w:t>20</w:t>
      </w:r>
      <w:r w:rsidR="00A02D5A">
        <w:rPr>
          <w:rFonts w:ascii="Times New Roman" w:hAnsi="Times New Roman" w:cs="Times New Roman"/>
          <w:sz w:val="28"/>
          <w:szCs w:val="28"/>
        </w:rPr>
        <w:t>20 – 2021</w:t>
      </w:r>
      <w:r w:rsidR="00753E06">
        <w:rPr>
          <w:rFonts w:ascii="Times New Roman" w:hAnsi="Times New Roman" w:cs="Times New Roman"/>
          <w:sz w:val="28"/>
          <w:szCs w:val="28"/>
        </w:rPr>
        <w:t xml:space="preserve"> учебный год</w:t>
      </w:r>
    </w:p>
    <w:p w:rsidR="00A02D5A" w:rsidRDefault="00A02D5A" w:rsidP="00777C75">
      <w:pPr>
        <w:jc w:val="both"/>
        <w:rPr>
          <w:rFonts w:ascii="Times New Roman" w:hAnsi="Times New Roman" w:cs="Times New Roman"/>
          <w:b/>
          <w:i/>
          <w:sz w:val="28"/>
          <w:szCs w:val="28"/>
        </w:rPr>
      </w:pPr>
    </w:p>
    <w:p w:rsidR="00A02D5A" w:rsidRPr="00A02D5A" w:rsidRDefault="00A02D5A" w:rsidP="00A02D5A">
      <w:pPr>
        <w:pStyle w:val="ab"/>
        <w:spacing w:before="0" w:beforeAutospacing="0" w:after="0" w:afterAutospacing="0"/>
      </w:pPr>
      <w:r w:rsidRPr="00A02D5A">
        <w:rPr>
          <w:color w:val="000000"/>
        </w:rPr>
        <w:lastRenderedPageBreak/>
        <w:t>Конспект мероприятия по предмету "Английский язык"</w:t>
      </w:r>
    </w:p>
    <w:p w:rsidR="00A02D5A" w:rsidRPr="00A02D5A" w:rsidRDefault="00A02D5A" w:rsidP="00A02D5A">
      <w:pPr>
        <w:pStyle w:val="ab"/>
        <w:spacing w:before="0" w:beforeAutospacing="0" w:after="0" w:afterAutospacing="0"/>
      </w:pPr>
      <w:r w:rsidRPr="00A02D5A">
        <w:rPr>
          <w:color w:val="000000"/>
        </w:rPr>
        <w:t>Тема урока: День рождения королевы (the Queen's birthday)</w:t>
      </w:r>
    </w:p>
    <w:p w:rsidR="00A02D5A" w:rsidRPr="00A02D5A" w:rsidRDefault="00A02D5A" w:rsidP="00777C75">
      <w:pPr>
        <w:jc w:val="both"/>
        <w:rPr>
          <w:rFonts w:ascii="Times New Roman" w:hAnsi="Times New Roman" w:cs="Times New Roman"/>
          <w:b/>
          <w:i/>
          <w:sz w:val="24"/>
          <w:szCs w:val="24"/>
        </w:rPr>
      </w:pPr>
    </w:p>
    <w:p w:rsidR="00777C75" w:rsidRPr="00A02D5A" w:rsidRDefault="00777C75" w:rsidP="00777C75">
      <w:pPr>
        <w:jc w:val="both"/>
        <w:rPr>
          <w:rFonts w:ascii="Times New Roman" w:hAnsi="Times New Roman" w:cs="Times New Roman"/>
          <w:sz w:val="24"/>
          <w:szCs w:val="24"/>
        </w:rPr>
      </w:pPr>
      <w:r w:rsidRPr="00A02D5A">
        <w:rPr>
          <w:rFonts w:ascii="Times New Roman" w:hAnsi="Times New Roman" w:cs="Times New Roman"/>
          <w:b/>
          <w:i/>
          <w:sz w:val="24"/>
          <w:szCs w:val="24"/>
        </w:rPr>
        <w:t>Цель</w:t>
      </w:r>
      <w:r w:rsidRPr="00A02D5A">
        <w:rPr>
          <w:rFonts w:ascii="Times New Roman" w:hAnsi="Times New Roman" w:cs="Times New Roman"/>
          <w:sz w:val="24"/>
          <w:szCs w:val="24"/>
        </w:rPr>
        <w:t xml:space="preserve"> – развитие у школьников социокультурных, речевых, учебно-познавательных и языковых компетенций.</w:t>
      </w:r>
    </w:p>
    <w:p w:rsidR="00A02D5A" w:rsidRPr="00A02D5A" w:rsidRDefault="00A02D5A" w:rsidP="00A02D5A">
      <w:pPr>
        <w:pStyle w:val="ab"/>
        <w:spacing w:before="0" w:beforeAutospacing="0" w:after="0" w:afterAutospacing="0"/>
      </w:pPr>
      <w:r w:rsidRPr="00A02D5A">
        <w:rPr>
          <w:color w:val="000000"/>
        </w:rPr>
        <w:t>Конспект урока по предмету "Английский язык"</w:t>
      </w:r>
    </w:p>
    <w:p w:rsidR="00A02D5A" w:rsidRPr="00A02D5A" w:rsidRDefault="00A02D5A" w:rsidP="00A02D5A">
      <w:pPr>
        <w:pStyle w:val="ab"/>
        <w:spacing w:before="0" w:beforeAutospacing="0" w:after="0" w:afterAutospacing="0"/>
      </w:pPr>
      <w:r w:rsidRPr="00A02D5A">
        <w:rPr>
          <w:color w:val="000000"/>
        </w:rPr>
        <w:t>тема урока: День рождения королевы (the Queen's birthday)</w:t>
      </w:r>
    </w:p>
    <w:p w:rsidR="00A02D5A" w:rsidRPr="00A02D5A" w:rsidRDefault="00A02D5A" w:rsidP="00A02D5A">
      <w:pPr>
        <w:pStyle w:val="ab"/>
        <w:spacing w:before="0" w:beforeAutospacing="0" w:after="0" w:afterAutospacing="0"/>
        <w:rPr>
          <w:b/>
          <w:color w:val="000000"/>
        </w:rPr>
      </w:pPr>
      <w:r w:rsidRPr="00A02D5A">
        <w:rPr>
          <w:b/>
          <w:color w:val="000000"/>
        </w:rPr>
        <w:t>Задачи:</w:t>
      </w:r>
    </w:p>
    <w:p w:rsidR="00A02D5A" w:rsidRPr="00A02D5A" w:rsidRDefault="00A02D5A" w:rsidP="00A02D5A">
      <w:pPr>
        <w:pStyle w:val="ab"/>
        <w:spacing w:before="0" w:beforeAutospacing="0" w:after="0" w:afterAutospacing="0"/>
      </w:pPr>
      <w:r w:rsidRPr="00A02D5A">
        <w:rPr>
          <w:color w:val="000000"/>
          <w:u w:val="single"/>
        </w:rPr>
        <w:t xml:space="preserve">образовательные </w:t>
      </w:r>
      <w:r w:rsidRPr="00A02D5A">
        <w:rPr>
          <w:color w:val="000000"/>
        </w:rPr>
        <w:t>   - закрепление употребление неопределенных местоимений и их производных;   - знакомство с традициями Англии;- знакомство с ЛЕ по теме "День рождения королевы";</w:t>
      </w:r>
    </w:p>
    <w:p w:rsidR="00A02D5A" w:rsidRPr="00A02D5A" w:rsidRDefault="00A02D5A" w:rsidP="00A02D5A">
      <w:pPr>
        <w:pStyle w:val="ab"/>
        <w:spacing w:before="0" w:beforeAutospacing="0" w:after="0" w:afterAutospacing="0"/>
      </w:pPr>
      <w:r w:rsidRPr="00A02D5A">
        <w:rPr>
          <w:color w:val="000000"/>
          <w:u w:val="single"/>
        </w:rPr>
        <w:t>развивающие:</w:t>
      </w:r>
      <w:r w:rsidRPr="00A02D5A">
        <w:rPr>
          <w:color w:val="000000"/>
        </w:rPr>
        <w:t xml:space="preserve">  - развитие навыки аудирования, говорения;                                  </w:t>
      </w:r>
      <w:r w:rsidRPr="00A02D5A">
        <w:rPr>
          <w:rStyle w:val="apple-tab-span"/>
          <w:color w:val="000000"/>
        </w:rPr>
        <w:tab/>
      </w:r>
    </w:p>
    <w:p w:rsidR="00A02D5A" w:rsidRPr="00A02D5A" w:rsidRDefault="00A02D5A" w:rsidP="00A02D5A">
      <w:pPr>
        <w:pStyle w:val="ab"/>
        <w:spacing w:before="0" w:beforeAutospacing="0" w:after="0" w:afterAutospacing="0"/>
      </w:pPr>
      <w:r w:rsidRPr="00A02D5A">
        <w:rPr>
          <w:color w:val="000000"/>
        </w:rPr>
        <w:t>                            - развитие внимание, языковую догадку;</w:t>
      </w:r>
    </w:p>
    <w:p w:rsidR="00A02D5A" w:rsidRPr="00A02D5A" w:rsidRDefault="00A02D5A" w:rsidP="00A02D5A">
      <w:pPr>
        <w:pStyle w:val="ab"/>
        <w:spacing w:before="0" w:beforeAutospacing="0" w:after="0" w:afterAutospacing="0"/>
      </w:pPr>
      <w:r w:rsidRPr="00A02D5A">
        <w:rPr>
          <w:color w:val="000000"/>
        </w:rPr>
        <w:t> </w:t>
      </w:r>
      <w:r w:rsidRPr="00A02D5A">
        <w:rPr>
          <w:color w:val="000000"/>
          <w:u w:val="single"/>
        </w:rPr>
        <w:t>воспитательные:</w:t>
      </w:r>
      <w:r w:rsidRPr="00A02D5A">
        <w:rPr>
          <w:color w:val="000000"/>
        </w:rPr>
        <w:t>- воспитание умения работать в группах;</w:t>
      </w:r>
    </w:p>
    <w:p w:rsidR="00A02D5A" w:rsidRPr="00A02D5A" w:rsidRDefault="00A02D5A" w:rsidP="00A02D5A">
      <w:pPr>
        <w:pStyle w:val="ab"/>
        <w:spacing w:before="0" w:beforeAutospacing="0" w:after="0" w:afterAutospacing="0"/>
      </w:pPr>
      <w:r w:rsidRPr="00A02D5A">
        <w:rPr>
          <w:color w:val="000000"/>
        </w:rPr>
        <w:t>                               - воспитание уважения к культуре и традициям других наций;</w:t>
      </w:r>
    </w:p>
    <w:p w:rsidR="00A02D5A" w:rsidRPr="00A02D5A" w:rsidRDefault="00A02D5A" w:rsidP="00A02D5A">
      <w:pPr>
        <w:pStyle w:val="ab"/>
        <w:spacing w:before="0" w:beforeAutospacing="0" w:after="0" w:afterAutospacing="0"/>
        <w:jc w:val="both"/>
        <w:rPr>
          <w:color w:val="000000"/>
        </w:rPr>
      </w:pPr>
      <w:r w:rsidRPr="00A02D5A">
        <w:rPr>
          <w:color w:val="000000"/>
        </w:rPr>
        <w:t>результаты:</w:t>
      </w:r>
    </w:p>
    <w:p w:rsidR="00A02D5A" w:rsidRPr="00A02D5A" w:rsidRDefault="00A02D5A" w:rsidP="00A02D5A">
      <w:pPr>
        <w:pStyle w:val="ab"/>
        <w:spacing w:before="0" w:beforeAutospacing="0" w:after="0" w:afterAutospacing="0"/>
        <w:jc w:val="both"/>
      </w:pPr>
      <w:r w:rsidRPr="00A02D5A">
        <w:rPr>
          <w:color w:val="000000"/>
          <w:u w:val="single"/>
        </w:rPr>
        <w:t>предметные:</w:t>
      </w:r>
      <w:r w:rsidRPr="00A02D5A">
        <w:rPr>
          <w:rStyle w:val="apple-tab-span"/>
          <w:color w:val="000000"/>
        </w:rPr>
        <w:tab/>
      </w:r>
      <w:r w:rsidRPr="00A02D5A">
        <w:rPr>
          <w:color w:val="000000"/>
        </w:rPr>
        <w:t>- восприятие на слух и понимать основное  содержание несложных аутентичных текстов, содержащих некоторое количество неизученных языковых явлений;</w:t>
      </w:r>
    </w:p>
    <w:p w:rsidR="00A02D5A" w:rsidRPr="00A02D5A" w:rsidRDefault="00A02D5A" w:rsidP="00A02D5A">
      <w:pPr>
        <w:pStyle w:val="ab"/>
        <w:spacing w:before="0" w:beforeAutospacing="0" w:after="0" w:afterAutospacing="0"/>
        <w:ind w:left="360"/>
        <w:jc w:val="both"/>
      </w:pPr>
      <w:r w:rsidRPr="00A02D5A">
        <w:rPr>
          <w:color w:val="000000"/>
        </w:rPr>
        <w:t>                                              - правильное употребление в речи неопределенные местоимения и их производные;</w:t>
      </w:r>
    </w:p>
    <w:p w:rsidR="00A02D5A" w:rsidRPr="00A02D5A" w:rsidRDefault="00A02D5A" w:rsidP="00A02D5A">
      <w:pPr>
        <w:pStyle w:val="ab"/>
        <w:spacing w:before="0" w:beforeAutospacing="0" w:after="0" w:afterAutospacing="0"/>
        <w:ind w:left="360"/>
        <w:jc w:val="both"/>
      </w:pPr>
      <w:r w:rsidRPr="00A02D5A">
        <w:rPr>
          <w:color w:val="000000"/>
        </w:rPr>
        <w:t>                                         </w:t>
      </w:r>
      <w:r w:rsidRPr="00A02D5A">
        <w:rPr>
          <w:rStyle w:val="apple-tab-span"/>
          <w:color w:val="000000"/>
        </w:rPr>
        <w:tab/>
      </w:r>
      <w:r w:rsidRPr="00A02D5A">
        <w:rPr>
          <w:color w:val="000000"/>
        </w:rPr>
        <w:t>- чтение и понимание основное содержание несложных аутентичных текстов, содержащих некоторое количество неизученных языковых явлений;</w:t>
      </w:r>
    </w:p>
    <w:p w:rsidR="00A02D5A" w:rsidRPr="00A02D5A" w:rsidRDefault="00A02D5A" w:rsidP="00A02D5A">
      <w:pPr>
        <w:pStyle w:val="ab"/>
        <w:spacing w:before="0" w:beforeAutospacing="0" w:after="0" w:afterAutospacing="0"/>
        <w:ind w:left="360"/>
        <w:jc w:val="both"/>
      </w:pPr>
      <w:r w:rsidRPr="00A02D5A">
        <w:rPr>
          <w:color w:val="000000"/>
        </w:rPr>
        <w:t>  </w:t>
      </w:r>
      <w:r w:rsidRPr="00A02D5A">
        <w:rPr>
          <w:rStyle w:val="apple-tab-span"/>
          <w:color w:val="000000"/>
        </w:rPr>
        <w:tab/>
      </w:r>
      <w:r w:rsidRPr="00A02D5A">
        <w:rPr>
          <w:color w:val="000000"/>
          <w:u w:val="single"/>
        </w:rPr>
        <w:t>личностные:</w:t>
      </w:r>
      <w:r w:rsidRPr="00A02D5A">
        <w:rPr>
          <w:color w:val="000000"/>
        </w:rPr>
        <w:t xml:space="preserve">          </w:t>
      </w:r>
      <w:r w:rsidRPr="00A02D5A">
        <w:rPr>
          <w:rStyle w:val="apple-tab-span"/>
          <w:color w:val="000000"/>
        </w:rPr>
        <w:tab/>
      </w:r>
      <w:r w:rsidRPr="00A02D5A">
        <w:rPr>
          <w:color w:val="000000"/>
        </w:rPr>
        <w:t>- развитие таких качеств, как воля, целеустремленность, трудолюбие, дисциплинированность;</w:t>
      </w:r>
    </w:p>
    <w:p w:rsidR="00A02D5A" w:rsidRPr="00A02D5A" w:rsidRDefault="00A02D5A" w:rsidP="00A02D5A">
      <w:pPr>
        <w:pStyle w:val="ab"/>
        <w:spacing w:before="0" w:beforeAutospacing="0" w:after="0" w:afterAutospacing="0"/>
        <w:ind w:left="360"/>
        <w:jc w:val="both"/>
      </w:pPr>
      <w:r w:rsidRPr="00A02D5A">
        <w:rPr>
          <w:color w:val="000000"/>
        </w:rPr>
        <w:t>                                                    - формирование коммуникативной компетенции;</w:t>
      </w:r>
    </w:p>
    <w:p w:rsidR="00A02D5A" w:rsidRPr="00A02D5A" w:rsidRDefault="00A02D5A" w:rsidP="00A02D5A">
      <w:pPr>
        <w:pStyle w:val="ab"/>
        <w:spacing w:before="0" w:beforeAutospacing="0" w:after="0" w:afterAutospacing="0"/>
        <w:ind w:left="360"/>
        <w:jc w:val="both"/>
      </w:pPr>
      <w:r w:rsidRPr="00A02D5A">
        <w:rPr>
          <w:color w:val="000000"/>
        </w:rPr>
        <w:t>                                                    - формирование мотивации изучения ИЯ;</w:t>
      </w:r>
    </w:p>
    <w:p w:rsidR="00A02D5A" w:rsidRPr="00A02D5A" w:rsidRDefault="00A02D5A" w:rsidP="00A02D5A">
      <w:pPr>
        <w:pStyle w:val="ab"/>
        <w:spacing w:before="0" w:beforeAutospacing="0" w:after="0" w:afterAutospacing="0"/>
        <w:ind w:left="360"/>
        <w:jc w:val="both"/>
      </w:pPr>
      <w:r w:rsidRPr="00A02D5A">
        <w:rPr>
          <w:rStyle w:val="apple-tab-span"/>
          <w:color w:val="000000"/>
        </w:rPr>
        <w:tab/>
      </w:r>
      <w:r w:rsidRPr="00A02D5A">
        <w:rPr>
          <w:color w:val="000000"/>
          <w:u w:val="single"/>
        </w:rPr>
        <w:t>метапредметные:</w:t>
      </w:r>
      <w:r w:rsidRPr="00A02D5A">
        <w:rPr>
          <w:color w:val="000000"/>
        </w:rPr>
        <w:t xml:space="preserve">              </w:t>
      </w:r>
      <w:r w:rsidRPr="00A02D5A">
        <w:rPr>
          <w:rStyle w:val="apple-tab-span"/>
          <w:color w:val="000000"/>
        </w:rPr>
        <w:tab/>
      </w:r>
      <w:r w:rsidRPr="00A02D5A">
        <w:rPr>
          <w:color w:val="000000"/>
        </w:rPr>
        <w:t>- развитие умения планировать свое речевое и неречевое поведение;</w:t>
      </w:r>
    </w:p>
    <w:p w:rsidR="00A02D5A" w:rsidRPr="00A02D5A" w:rsidRDefault="00A02D5A" w:rsidP="00A02D5A">
      <w:pPr>
        <w:pStyle w:val="ab"/>
        <w:spacing w:before="0" w:beforeAutospacing="0" w:after="0" w:afterAutospacing="0"/>
        <w:ind w:left="360"/>
        <w:jc w:val="both"/>
      </w:pPr>
      <w:r w:rsidRPr="00A02D5A">
        <w:rPr>
          <w:color w:val="000000"/>
        </w:rPr>
        <w:t>                                                       -  развитие коммуникативной компетенции, включая умение взаимодействовать с окружающими;</w:t>
      </w:r>
    </w:p>
    <w:p w:rsidR="00A02D5A" w:rsidRPr="00A02D5A" w:rsidRDefault="00A02D5A" w:rsidP="00A02D5A">
      <w:pPr>
        <w:pStyle w:val="ab"/>
        <w:spacing w:before="0" w:beforeAutospacing="0" w:after="0" w:afterAutospacing="0"/>
        <w:ind w:left="360"/>
        <w:jc w:val="both"/>
      </w:pPr>
      <w:r w:rsidRPr="00A02D5A">
        <w:rPr>
          <w:color w:val="000000"/>
        </w:rPr>
        <w:t>                                                      -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A02D5A" w:rsidRPr="00A02D5A" w:rsidRDefault="00A02D5A" w:rsidP="00A02D5A">
      <w:pPr>
        <w:pStyle w:val="ab"/>
        <w:spacing w:before="0" w:beforeAutospacing="0" w:after="0" w:afterAutospacing="0"/>
        <w:ind w:left="360"/>
        <w:jc w:val="both"/>
      </w:pPr>
      <w:r w:rsidRPr="00A02D5A">
        <w:rPr>
          <w:color w:val="000000"/>
        </w:rPr>
        <w:t>                                                      - осуществление регулятивных действий самонаблюдения, самоконтроля в процессе коммуникативной деятельности на ИЯ</w:t>
      </w:r>
    </w:p>
    <w:p w:rsidR="00A02D5A" w:rsidRPr="00A02D5A" w:rsidRDefault="00A02D5A" w:rsidP="00A02D5A">
      <w:pPr>
        <w:pStyle w:val="ab"/>
        <w:spacing w:before="0" w:beforeAutospacing="0" w:after="0" w:afterAutospacing="0"/>
        <w:ind w:left="360"/>
        <w:jc w:val="both"/>
      </w:pPr>
      <w:r w:rsidRPr="00A02D5A">
        <w:rPr>
          <w:color w:val="000000"/>
          <w:u w:val="single"/>
        </w:rPr>
        <w:t>оборудование</w:t>
      </w:r>
      <w:r w:rsidRPr="00A02D5A">
        <w:rPr>
          <w:color w:val="000000"/>
        </w:rPr>
        <w:t>:  учебник О.В. Афанасьевой И.В. Михеевой « Английского языка»;</w:t>
      </w:r>
    </w:p>
    <w:p w:rsidR="00A02D5A" w:rsidRPr="00A02D5A" w:rsidRDefault="00A02D5A" w:rsidP="00A02D5A">
      <w:pPr>
        <w:pStyle w:val="ab"/>
        <w:spacing w:before="0" w:beforeAutospacing="0" w:after="0" w:afterAutospacing="0"/>
        <w:ind w:left="360"/>
        <w:jc w:val="both"/>
      </w:pPr>
      <w:r w:rsidRPr="00A02D5A">
        <w:rPr>
          <w:color w:val="000000"/>
        </w:rPr>
        <w:t>                      </w:t>
      </w:r>
      <w:r w:rsidRPr="00A02D5A">
        <w:rPr>
          <w:rStyle w:val="apple-tab-span"/>
          <w:color w:val="000000"/>
        </w:rPr>
        <w:tab/>
      </w:r>
      <w:r w:rsidRPr="00A02D5A">
        <w:rPr>
          <w:color w:val="000000"/>
        </w:rPr>
        <w:t>диск к данному УМК</w:t>
      </w:r>
    </w:p>
    <w:p w:rsidR="00A02D5A" w:rsidRPr="00A02D5A" w:rsidRDefault="00A02D5A" w:rsidP="00A02D5A">
      <w:pPr>
        <w:pStyle w:val="ab"/>
        <w:spacing w:before="0" w:beforeAutospacing="0" w:after="0" w:afterAutospacing="0"/>
        <w:ind w:left="360"/>
        <w:jc w:val="both"/>
      </w:pPr>
      <w:r w:rsidRPr="00A02D5A">
        <w:rPr>
          <w:color w:val="000000"/>
        </w:rPr>
        <w:t>                              презентация, созданная в Power</w:t>
      </w:r>
      <w:r w:rsidR="00B83C2B">
        <w:rPr>
          <w:color w:val="000000"/>
        </w:rPr>
        <w:t xml:space="preserve"> </w:t>
      </w:r>
      <w:r w:rsidRPr="00A02D5A">
        <w:rPr>
          <w:color w:val="000000"/>
        </w:rPr>
        <w:t>Point</w:t>
      </w:r>
    </w:p>
    <w:p w:rsidR="00A02D5A" w:rsidRPr="00A02D5A" w:rsidRDefault="00A02D5A" w:rsidP="00A02D5A">
      <w:pPr>
        <w:pStyle w:val="ab"/>
        <w:spacing w:before="0" w:beforeAutospacing="0" w:after="0" w:afterAutospacing="0"/>
        <w:ind w:left="360"/>
        <w:jc w:val="both"/>
      </w:pPr>
      <w:r w:rsidRPr="00A02D5A">
        <w:rPr>
          <w:color w:val="000000"/>
        </w:rPr>
        <w:t>                       </w:t>
      </w:r>
      <w:r w:rsidRPr="00A02D5A">
        <w:rPr>
          <w:rStyle w:val="apple-tab-span"/>
          <w:color w:val="000000"/>
        </w:rPr>
        <w:tab/>
      </w:r>
      <w:r w:rsidRPr="00A02D5A">
        <w:rPr>
          <w:color w:val="000000"/>
        </w:rPr>
        <w:t>проектор</w:t>
      </w:r>
    </w:p>
    <w:p w:rsidR="00A02D5A" w:rsidRPr="00A02D5A" w:rsidRDefault="00A02D5A" w:rsidP="00A02D5A">
      <w:pPr>
        <w:pStyle w:val="ab"/>
        <w:spacing w:before="0" w:beforeAutospacing="0" w:after="0" w:afterAutospacing="0"/>
        <w:ind w:left="360"/>
        <w:jc w:val="both"/>
        <w:rPr>
          <w:rStyle w:val="apple-tab-span"/>
          <w:color w:val="000000"/>
        </w:rPr>
      </w:pPr>
      <w:r w:rsidRPr="00A02D5A">
        <w:rPr>
          <w:color w:val="000000"/>
        </w:rPr>
        <w:t>                       </w:t>
      </w:r>
      <w:r w:rsidRPr="00A02D5A">
        <w:rPr>
          <w:rStyle w:val="apple-tab-span"/>
          <w:color w:val="000000"/>
        </w:rPr>
        <w:tab/>
      </w:r>
      <w:r w:rsidRPr="00A02D5A">
        <w:rPr>
          <w:color w:val="000000"/>
        </w:rPr>
        <w:t>магнитофон</w:t>
      </w:r>
      <w:r w:rsidRPr="00A02D5A">
        <w:rPr>
          <w:rStyle w:val="apple-tab-span"/>
          <w:color w:val="000000"/>
        </w:rPr>
        <w:tab/>
      </w:r>
    </w:p>
    <w:p w:rsidR="00A02D5A" w:rsidRPr="00A02D5A" w:rsidRDefault="00A02D5A" w:rsidP="00A02D5A">
      <w:pPr>
        <w:pStyle w:val="ab"/>
        <w:spacing w:before="0" w:beforeAutospacing="0" w:after="0" w:afterAutospacing="0"/>
        <w:ind w:left="360"/>
        <w:jc w:val="both"/>
        <w:rPr>
          <w:rStyle w:val="apple-tab-span"/>
          <w:color w:val="000000"/>
        </w:rPr>
      </w:pPr>
    </w:p>
    <w:p w:rsidR="00A02D5A" w:rsidRPr="00A02D5A" w:rsidRDefault="00A02D5A" w:rsidP="00A02D5A">
      <w:pPr>
        <w:pStyle w:val="ab"/>
        <w:spacing w:before="0" w:beforeAutospacing="0" w:after="0" w:afterAutospacing="0"/>
        <w:ind w:left="360"/>
        <w:jc w:val="both"/>
        <w:rPr>
          <w:rStyle w:val="apple-tab-span"/>
          <w:color w:val="000000"/>
        </w:rPr>
      </w:pPr>
    </w:p>
    <w:p w:rsidR="00A02D5A" w:rsidRPr="00A02D5A" w:rsidRDefault="00A02D5A" w:rsidP="00A02D5A">
      <w:pPr>
        <w:pStyle w:val="ab"/>
        <w:spacing w:before="0" w:beforeAutospacing="0" w:after="0" w:afterAutospacing="0"/>
        <w:ind w:left="360"/>
        <w:jc w:val="both"/>
        <w:rPr>
          <w:rStyle w:val="apple-tab-span"/>
          <w:color w:val="000000"/>
        </w:rPr>
      </w:pPr>
    </w:p>
    <w:p w:rsidR="00A02D5A" w:rsidRPr="00A02D5A" w:rsidRDefault="00A02D5A" w:rsidP="00A02D5A">
      <w:pPr>
        <w:pStyle w:val="ab"/>
        <w:spacing w:before="0" w:beforeAutospacing="0" w:after="0" w:afterAutospacing="0"/>
        <w:ind w:left="360"/>
        <w:jc w:val="both"/>
        <w:rPr>
          <w:rStyle w:val="apple-tab-span"/>
          <w:color w:val="000000"/>
        </w:rPr>
      </w:pPr>
    </w:p>
    <w:p w:rsidR="00A02D5A" w:rsidRPr="00A02D5A" w:rsidRDefault="00A02D5A" w:rsidP="00A02D5A">
      <w:pPr>
        <w:pStyle w:val="ab"/>
        <w:spacing w:before="0" w:beforeAutospacing="0" w:after="0" w:afterAutospacing="0"/>
        <w:ind w:left="360"/>
        <w:jc w:val="both"/>
        <w:rPr>
          <w:rStyle w:val="apple-tab-span"/>
          <w:color w:val="000000"/>
        </w:rPr>
      </w:pPr>
    </w:p>
    <w:p w:rsidR="00A02D5A" w:rsidRPr="00A02D5A" w:rsidRDefault="00A02D5A" w:rsidP="00777C75">
      <w:pPr>
        <w:jc w:val="both"/>
        <w:rPr>
          <w:rFonts w:ascii="Times New Roman" w:hAnsi="Times New Roman" w:cs="Times New Roman"/>
          <w:sz w:val="24"/>
          <w:szCs w:val="24"/>
        </w:rPr>
      </w:pPr>
    </w:p>
    <w:p w:rsidR="00A02D5A" w:rsidRPr="00A02D5A" w:rsidRDefault="00A02D5A" w:rsidP="00777C75">
      <w:pPr>
        <w:jc w:val="center"/>
        <w:rPr>
          <w:rFonts w:ascii="Times New Roman" w:hAnsi="Times New Roman" w:cs="Times New Roman"/>
          <w:b/>
          <w:sz w:val="24"/>
          <w:szCs w:val="24"/>
        </w:rPr>
      </w:pPr>
    </w:p>
    <w:p w:rsidR="00C83581" w:rsidRPr="00A02D5A" w:rsidRDefault="00777C75" w:rsidP="00777C75">
      <w:pPr>
        <w:jc w:val="center"/>
        <w:rPr>
          <w:rFonts w:ascii="Times New Roman" w:hAnsi="Times New Roman" w:cs="Times New Roman"/>
          <w:b/>
          <w:sz w:val="24"/>
          <w:szCs w:val="24"/>
        </w:rPr>
      </w:pPr>
      <w:r w:rsidRPr="00A02D5A">
        <w:rPr>
          <w:rFonts w:ascii="Times New Roman" w:hAnsi="Times New Roman" w:cs="Times New Roman"/>
          <w:b/>
          <w:sz w:val="24"/>
          <w:szCs w:val="24"/>
        </w:rPr>
        <w:lastRenderedPageBreak/>
        <w:t>Ход мероприятия</w:t>
      </w:r>
    </w:p>
    <w:p w:rsidR="00777C75" w:rsidRPr="00A02D5A" w:rsidRDefault="00777C75" w:rsidP="00777C75">
      <w:pPr>
        <w:pStyle w:val="a3"/>
        <w:numPr>
          <w:ilvl w:val="0"/>
          <w:numId w:val="1"/>
        </w:numPr>
        <w:jc w:val="both"/>
        <w:rPr>
          <w:rFonts w:ascii="Times New Roman" w:hAnsi="Times New Roman" w:cs="Times New Roman"/>
          <w:sz w:val="24"/>
          <w:szCs w:val="24"/>
        </w:rPr>
      </w:pPr>
      <w:r w:rsidRPr="00A02D5A">
        <w:rPr>
          <w:rFonts w:ascii="Times New Roman" w:hAnsi="Times New Roman" w:cs="Times New Roman"/>
          <w:sz w:val="24"/>
          <w:szCs w:val="24"/>
        </w:rPr>
        <w:t>Оргмомент. Введение в языковую среду.</w:t>
      </w:r>
    </w:p>
    <w:p w:rsidR="00777C75" w:rsidRPr="00A02D5A" w:rsidRDefault="00777C75" w:rsidP="00777C75">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-Good morning, ladies and gentlemen. Today we are invited to the unusual party.</w:t>
      </w:r>
      <w:r w:rsidR="00EF32AA" w:rsidRPr="00A02D5A">
        <w:rPr>
          <w:rFonts w:ascii="Times New Roman" w:hAnsi="Times New Roman" w:cs="Times New Roman"/>
          <w:sz w:val="24"/>
          <w:szCs w:val="24"/>
          <w:lang w:val="en-US"/>
        </w:rPr>
        <w:t xml:space="preserve"> We will meet </w:t>
      </w:r>
      <w:r w:rsidR="00C3486C" w:rsidRPr="00A02D5A">
        <w:rPr>
          <w:rFonts w:ascii="Times New Roman" w:hAnsi="Times New Roman" w:cs="Times New Roman"/>
          <w:sz w:val="24"/>
          <w:szCs w:val="24"/>
          <w:lang w:val="en-US"/>
        </w:rPr>
        <w:t xml:space="preserve">the </w:t>
      </w:r>
      <w:r w:rsidR="00EF32AA" w:rsidRPr="00A02D5A">
        <w:rPr>
          <w:rFonts w:ascii="Times New Roman" w:hAnsi="Times New Roman" w:cs="Times New Roman"/>
          <w:sz w:val="24"/>
          <w:szCs w:val="24"/>
          <w:lang w:val="en-US"/>
        </w:rPr>
        <w:t>British Queen, the symbol of the UK.</w:t>
      </w:r>
      <w:r w:rsidR="002A4864" w:rsidRPr="00A02D5A">
        <w:rPr>
          <w:rFonts w:ascii="Times New Roman" w:hAnsi="Times New Roman" w:cs="Times New Roman"/>
          <w:sz w:val="24"/>
          <w:szCs w:val="24"/>
          <w:lang w:val="en-US"/>
        </w:rPr>
        <w:t xml:space="preserve"> We</w:t>
      </w:r>
      <w:r w:rsidR="00C3486C" w:rsidRPr="00A02D5A">
        <w:rPr>
          <w:rFonts w:ascii="Times New Roman" w:hAnsi="Times New Roman" w:cs="Times New Roman"/>
          <w:sz w:val="24"/>
          <w:szCs w:val="24"/>
          <w:lang w:val="en-US"/>
        </w:rPr>
        <w:t xml:space="preserve"> will know some interesting facts about her life and her family, we will learn more about British political system. </w:t>
      </w:r>
    </w:p>
    <w:p w:rsidR="008C0A6F" w:rsidRPr="00A02D5A" w:rsidRDefault="008C0A6F" w:rsidP="008C0A6F">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 xml:space="preserve">Now watch a short video about the British Queen Elizabeth II. </w:t>
      </w:r>
      <w:r w:rsidRPr="00A02D5A">
        <w:rPr>
          <w:rFonts w:ascii="Times New Roman" w:hAnsi="Times New Roman" w:cs="Times New Roman"/>
          <w:b/>
          <w:sz w:val="24"/>
          <w:szCs w:val="24"/>
          <w:lang w:val="en-US"/>
        </w:rPr>
        <w:t>(</w:t>
      </w:r>
      <w:r w:rsidRPr="00A02D5A">
        <w:rPr>
          <w:rFonts w:ascii="Times New Roman" w:hAnsi="Times New Roman" w:cs="Times New Roman"/>
          <w:b/>
          <w:sz w:val="24"/>
          <w:szCs w:val="24"/>
        </w:rPr>
        <w:t>фильм</w:t>
      </w:r>
      <w:r w:rsidRPr="00A02D5A">
        <w:rPr>
          <w:rFonts w:ascii="Times New Roman" w:hAnsi="Times New Roman" w:cs="Times New Roman"/>
          <w:b/>
          <w:sz w:val="24"/>
          <w:szCs w:val="24"/>
          <w:lang w:val="en-US"/>
        </w:rPr>
        <w:t>)</w:t>
      </w:r>
    </w:p>
    <w:p w:rsidR="00C3486C" w:rsidRPr="00A02D5A" w:rsidRDefault="008C0A6F" w:rsidP="00777C75">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 xml:space="preserve">- </w:t>
      </w:r>
      <w:r w:rsidR="00C3486C" w:rsidRPr="00A02D5A">
        <w:rPr>
          <w:rFonts w:ascii="Times New Roman" w:hAnsi="Times New Roman" w:cs="Times New Roman"/>
          <w:sz w:val="24"/>
          <w:szCs w:val="24"/>
          <w:lang w:val="en-US"/>
        </w:rPr>
        <w:t xml:space="preserve">Look at the blackboard. It’s Elizabeth II’s photo. What dates can you see? (90 </w:t>
      </w:r>
      <w:r w:rsidR="00C3486C" w:rsidRPr="00A02D5A">
        <w:rPr>
          <w:rFonts w:ascii="Times New Roman" w:hAnsi="Times New Roman" w:cs="Times New Roman"/>
          <w:sz w:val="24"/>
          <w:szCs w:val="24"/>
        </w:rPr>
        <w:t>и</w:t>
      </w:r>
      <w:r w:rsidR="00C3486C" w:rsidRPr="00A02D5A">
        <w:rPr>
          <w:rFonts w:ascii="Times New Roman" w:hAnsi="Times New Roman" w:cs="Times New Roman"/>
          <w:sz w:val="24"/>
          <w:szCs w:val="24"/>
          <w:lang w:val="en-US"/>
        </w:rPr>
        <w:t xml:space="preserve"> 65)</w:t>
      </w:r>
      <w:r w:rsidRPr="00A02D5A">
        <w:rPr>
          <w:rFonts w:ascii="Times New Roman" w:hAnsi="Times New Roman" w:cs="Times New Roman"/>
          <w:sz w:val="24"/>
          <w:szCs w:val="24"/>
          <w:lang w:val="en-US"/>
        </w:rPr>
        <w:t xml:space="preserve"> What do they mean? </w:t>
      </w:r>
    </w:p>
    <w:p w:rsidR="00753E06" w:rsidRPr="00A02D5A" w:rsidRDefault="00456DCE" w:rsidP="00456DCE">
      <w:pPr>
        <w:pStyle w:val="a3"/>
        <w:ind w:left="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 xml:space="preserve">II. </w:t>
      </w:r>
      <w:r w:rsidR="00753E06" w:rsidRPr="00A02D5A">
        <w:rPr>
          <w:rFonts w:ascii="Times New Roman" w:hAnsi="Times New Roman" w:cs="Times New Roman"/>
          <w:sz w:val="24"/>
          <w:szCs w:val="24"/>
        </w:rPr>
        <w:t>Основная</w:t>
      </w:r>
      <w:r w:rsidR="00753E06" w:rsidRPr="00A02D5A">
        <w:rPr>
          <w:rFonts w:ascii="Times New Roman" w:hAnsi="Times New Roman" w:cs="Times New Roman"/>
          <w:sz w:val="24"/>
          <w:szCs w:val="24"/>
          <w:lang w:val="en-US"/>
        </w:rPr>
        <w:t xml:space="preserve"> </w:t>
      </w:r>
      <w:r w:rsidR="00753E06" w:rsidRPr="00A02D5A">
        <w:rPr>
          <w:rFonts w:ascii="Times New Roman" w:hAnsi="Times New Roman" w:cs="Times New Roman"/>
          <w:sz w:val="24"/>
          <w:szCs w:val="24"/>
        </w:rPr>
        <w:t>часть</w:t>
      </w:r>
    </w:p>
    <w:p w:rsidR="00EF32AA" w:rsidRPr="00A02D5A" w:rsidRDefault="00456DCE" w:rsidP="00777C75">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 xml:space="preserve">- </w:t>
      </w:r>
      <w:r w:rsidR="00EF32AA" w:rsidRPr="00A02D5A">
        <w:rPr>
          <w:rFonts w:ascii="Times New Roman" w:hAnsi="Times New Roman" w:cs="Times New Roman"/>
          <w:sz w:val="24"/>
          <w:szCs w:val="24"/>
          <w:lang w:val="en-US"/>
        </w:rPr>
        <w:t>Stand up, please. Meet Her Majesty Elizabeth II.</w:t>
      </w:r>
    </w:p>
    <w:p w:rsidR="00456DCE" w:rsidRPr="00A02D5A" w:rsidRDefault="00456DCE" w:rsidP="00777C75">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 xml:space="preserve">1. </w:t>
      </w:r>
      <w:r w:rsidRPr="00A02D5A">
        <w:rPr>
          <w:rFonts w:ascii="Times New Roman" w:hAnsi="Times New Roman" w:cs="Times New Roman"/>
          <w:sz w:val="24"/>
          <w:szCs w:val="24"/>
        </w:rPr>
        <w:t>Интервью</w:t>
      </w:r>
    </w:p>
    <w:p w:rsidR="00EF32AA" w:rsidRPr="00A02D5A" w:rsidRDefault="00EF32AA" w:rsidP="00777C75">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Q: Hello, my dear friends! Nice to see you!</w:t>
      </w:r>
    </w:p>
    <w:p w:rsidR="00777C75" w:rsidRPr="00A02D5A" w:rsidRDefault="00EF32AA" w:rsidP="00EF32AA">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T: Good morning, your Majesty. May I ask you some questions?</w:t>
      </w:r>
    </w:p>
    <w:p w:rsidR="00EF32AA" w:rsidRPr="00A02D5A" w:rsidRDefault="00EF32AA" w:rsidP="00EF32AA">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Q: Yes, sure.</w:t>
      </w:r>
    </w:p>
    <w:p w:rsidR="00EF32AA" w:rsidRPr="00A02D5A" w:rsidRDefault="00EF32AA" w:rsidP="00EF32AA">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T: What’s your full name?</w:t>
      </w:r>
    </w:p>
    <w:p w:rsidR="00EF32AA" w:rsidRPr="00A02D5A" w:rsidRDefault="00EF32AA" w:rsidP="00EF32AA">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Q: Elizabeth Alexandra Mary.</w:t>
      </w:r>
    </w:p>
    <w:p w:rsidR="00EF32AA" w:rsidRPr="00A02D5A" w:rsidRDefault="00EF32AA" w:rsidP="00EF32AA">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T: What’s your surname?</w:t>
      </w:r>
    </w:p>
    <w:p w:rsidR="00EF32AA" w:rsidRPr="00A02D5A" w:rsidRDefault="00EF32AA" w:rsidP="00EF32AA">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Q: Windsor.</w:t>
      </w:r>
    </w:p>
    <w:p w:rsidR="00EF32AA" w:rsidRPr="00A02D5A" w:rsidRDefault="00EF32AA" w:rsidP="00EF32AA">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T: When is your birthday?</w:t>
      </w:r>
    </w:p>
    <w:p w:rsidR="00EF32AA" w:rsidRPr="00A02D5A" w:rsidRDefault="00EF32AA" w:rsidP="00EF32AA">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 xml:space="preserve">Q: </w:t>
      </w:r>
      <w:r w:rsidR="0022072F" w:rsidRPr="00A02D5A">
        <w:rPr>
          <w:rFonts w:ascii="Times New Roman" w:hAnsi="Times New Roman" w:cs="Times New Roman"/>
          <w:sz w:val="24"/>
          <w:szCs w:val="24"/>
          <w:lang w:val="en-US"/>
        </w:rPr>
        <w:t>I have 2 birthdays: my real birthday is on the 2</w:t>
      </w:r>
      <w:r w:rsidR="00A42B34" w:rsidRPr="00A02D5A">
        <w:rPr>
          <w:rFonts w:ascii="Times New Roman" w:hAnsi="Times New Roman" w:cs="Times New Roman"/>
          <w:sz w:val="24"/>
          <w:szCs w:val="24"/>
          <w:lang w:val="en-US"/>
        </w:rPr>
        <w:t>1</w:t>
      </w:r>
      <w:r w:rsidR="0022072F" w:rsidRPr="00A02D5A">
        <w:rPr>
          <w:rFonts w:ascii="Times New Roman" w:hAnsi="Times New Roman" w:cs="Times New Roman"/>
          <w:sz w:val="24"/>
          <w:szCs w:val="24"/>
          <w:vertAlign w:val="superscript"/>
          <w:lang w:val="en-US"/>
        </w:rPr>
        <w:t>th</w:t>
      </w:r>
      <w:r w:rsidR="0022072F" w:rsidRPr="00A02D5A">
        <w:rPr>
          <w:rFonts w:ascii="Times New Roman" w:hAnsi="Times New Roman" w:cs="Times New Roman"/>
          <w:sz w:val="24"/>
          <w:szCs w:val="24"/>
          <w:lang w:val="en-US"/>
        </w:rPr>
        <w:t xml:space="preserve"> of April and an official birthday, on the 2</w:t>
      </w:r>
      <w:r w:rsidR="0022072F" w:rsidRPr="00A02D5A">
        <w:rPr>
          <w:rFonts w:ascii="Times New Roman" w:hAnsi="Times New Roman" w:cs="Times New Roman"/>
          <w:sz w:val="24"/>
          <w:szCs w:val="24"/>
          <w:vertAlign w:val="superscript"/>
          <w:lang w:val="en-US"/>
        </w:rPr>
        <w:t>nd</w:t>
      </w:r>
      <w:r w:rsidR="0022072F" w:rsidRPr="00A02D5A">
        <w:rPr>
          <w:rFonts w:ascii="Times New Roman" w:hAnsi="Times New Roman" w:cs="Times New Roman"/>
          <w:sz w:val="24"/>
          <w:szCs w:val="24"/>
          <w:lang w:val="en-US"/>
        </w:rPr>
        <w:t xml:space="preserve"> Saturday of June.</w:t>
      </w:r>
    </w:p>
    <w:p w:rsidR="0022072F" w:rsidRPr="00A02D5A" w:rsidRDefault="0022072F" w:rsidP="00EF32AA">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T: How old are you?</w:t>
      </w:r>
    </w:p>
    <w:p w:rsidR="0022072F" w:rsidRPr="00A02D5A" w:rsidRDefault="0022072F" w:rsidP="00EF32AA">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Q: It’s a secret.</w:t>
      </w:r>
    </w:p>
    <w:p w:rsidR="0022072F" w:rsidRPr="00A02D5A" w:rsidRDefault="0022072F" w:rsidP="00EF32AA">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T: Is it difficult to be queen?</w:t>
      </w:r>
    </w:p>
    <w:p w:rsidR="0022072F" w:rsidRPr="00A02D5A" w:rsidRDefault="0022072F" w:rsidP="00EF32AA">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Q: Yes, it’s a very busy job.</w:t>
      </w:r>
    </w:p>
    <w:p w:rsidR="0022072F" w:rsidRPr="00A02D5A" w:rsidRDefault="0022072F" w:rsidP="00EF32AA">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T: How many children have you got?</w:t>
      </w:r>
    </w:p>
    <w:p w:rsidR="0022072F" w:rsidRPr="00A02D5A" w:rsidRDefault="0022072F" w:rsidP="00EF32AA">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Q: I’ve got 4 children and 8 grandchildren.</w:t>
      </w:r>
    </w:p>
    <w:p w:rsidR="0022072F" w:rsidRPr="00A02D5A" w:rsidRDefault="0022072F" w:rsidP="00EF32AA">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T: What are your hobbies?</w:t>
      </w:r>
    </w:p>
    <w:p w:rsidR="0022072F" w:rsidRPr="00A02D5A" w:rsidRDefault="0022072F" w:rsidP="00EF32AA">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Q: I like photography, horse racing and fishing.</w:t>
      </w:r>
    </w:p>
    <w:p w:rsidR="0022072F" w:rsidRPr="00A02D5A" w:rsidRDefault="0022072F" w:rsidP="00EF32AA">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T: Have you got a passport?</w:t>
      </w:r>
    </w:p>
    <w:p w:rsidR="0022072F" w:rsidRPr="00A02D5A" w:rsidRDefault="0022072F" w:rsidP="00EF32AA">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Q: No, I haven’t. I can’t give a passport to myself.</w:t>
      </w:r>
    </w:p>
    <w:p w:rsidR="0022072F" w:rsidRPr="00A02D5A" w:rsidRDefault="0022072F" w:rsidP="00EF32AA">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T: What foreign languages can you speak?</w:t>
      </w:r>
    </w:p>
    <w:p w:rsidR="0022072F" w:rsidRPr="00A02D5A" w:rsidRDefault="0022072F" w:rsidP="00EF32AA">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Q: I can speak French very well.</w:t>
      </w:r>
    </w:p>
    <w:p w:rsidR="0022072F" w:rsidRPr="00A02D5A" w:rsidRDefault="0022072F" w:rsidP="00EF32AA">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T: How many hats have you got?</w:t>
      </w:r>
    </w:p>
    <w:p w:rsidR="0022072F" w:rsidRPr="00A02D5A" w:rsidRDefault="0022072F" w:rsidP="00EF32AA">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Q: More than 5000.</w:t>
      </w:r>
    </w:p>
    <w:p w:rsidR="0022072F" w:rsidRPr="00A02D5A" w:rsidRDefault="0022072F" w:rsidP="00EF32AA">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T: Where do you live in London?</w:t>
      </w:r>
    </w:p>
    <w:p w:rsidR="0022072F" w:rsidRPr="00A02D5A" w:rsidRDefault="0022072F" w:rsidP="00EF32AA">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Q: I live in Buckingham Palace.</w:t>
      </w:r>
    </w:p>
    <w:p w:rsidR="0022072F" w:rsidRPr="00A02D5A" w:rsidRDefault="0022072F" w:rsidP="00EF32AA">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 xml:space="preserve">T: </w:t>
      </w:r>
      <w:r w:rsidR="000D5398" w:rsidRPr="00A02D5A">
        <w:rPr>
          <w:rFonts w:ascii="Times New Roman" w:hAnsi="Times New Roman" w:cs="Times New Roman"/>
          <w:sz w:val="24"/>
          <w:szCs w:val="24"/>
          <w:lang w:val="en-US"/>
        </w:rPr>
        <w:t>Can you tell us about it?</w:t>
      </w:r>
    </w:p>
    <w:p w:rsidR="000D5398" w:rsidRPr="00A02D5A" w:rsidRDefault="000D5398" w:rsidP="00EF32AA">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Q: Oh, I can show you where I live. I invite you to see Buckingham Palace.</w:t>
      </w:r>
    </w:p>
    <w:p w:rsidR="000D5398" w:rsidRPr="00A02D5A" w:rsidRDefault="00456DCE" w:rsidP="00456DCE">
      <w:pPr>
        <w:pStyle w:val="a3"/>
        <w:ind w:left="708"/>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 xml:space="preserve">2. </w:t>
      </w:r>
      <w:r w:rsidR="000D5398" w:rsidRPr="00A02D5A">
        <w:rPr>
          <w:rFonts w:ascii="Times New Roman" w:hAnsi="Times New Roman" w:cs="Times New Roman"/>
          <w:sz w:val="24"/>
          <w:szCs w:val="24"/>
        </w:rPr>
        <w:t>Презентация</w:t>
      </w:r>
      <w:r w:rsidR="000D5398" w:rsidRPr="00A02D5A">
        <w:rPr>
          <w:rFonts w:ascii="Times New Roman" w:hAnsi="Times New Roman" w:cs="Times New Roman"/>
          <w:sz w:val="24"/>
          <w:szCs w:val="24"/>
          <w:lang w:val="en-US"/>
        </w:rPr>
        <w:t xml:space="preserve"> «</w:t>
      </w:r>
      <w:r w:rsidR="000D5398" w:rsidRPr="00A02D5A">
        <w:rPr>
          <w:rFonts w:ascii="Times New Roman" w:hAnsi="Times New Roman" w:cs="Times New Roman"/>
          <w:sz w:val="24"/>
          <w:szCs w:val="24"/>
        </w:rPr>
        <w:t>Букингемский</w:t>
      </w:r>
      <w:r w:rsidR="000D5398" w:rsidRPr="00A02D5A">
        <w:rPr>
          <w:rFonts w:ascii="Times New Roman" w:hAnsi="Times New Roman" w:cs="Times New Roman"/>
          <w:sz w:val="24"/>
          <w:szCs w:val="24"/>
          <w:lang w:val="en-US"/>
        </w:rPr>
        <w:t xml:space="preserve"> </w:t>
      </w:r>
      <w:r w:rsidR="000D5398" w:rsidRPr="00A02D5A">
        <w:rPr>
          <w:rFonts w:ascii="Times New Roman" w:hAnsi="Times New Roman" w:cs="Times New Roman"/>
          <w:sz w:val="24"/>
          <w:szCs w:val="24"/>
        </w:rPr>
        <w:t>дворец</w:t>
      </w:r>
      <w:r w:rsidR="000D5398" w:rsidRPr="00A02D5A">
        <w:rPr>
          <w:rFonts w:ascii="Times New Roman" w:hAnsi="Times New Roman" w:cs="Times New Roman"/>
          <w:sz w:val="24"/>
          <w:szCs w:val="24"/>
          <w:lang w:val="en-US"/>
        </w:rPr>
        <w:t>»</w:t>
      </w:r>
    </w:p>
    <w:p w:rsidR="000D5398" w:rsidRPr="00A02D5A" w:rsidRDefault="000D5398" w:rsidP="00EF32AA">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T: What do you think how many rooms Buckingham Palace has?</w:t>
      </w:r>
    </w:p>
    <w:p w:rsidR="000D5398" w:rsidRPr="00A02D5A" w:rsidRDefault="000D5398" w:rsidP="00EF32AA">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(775)</w:t>
      </w:r>
    </w:p>
    <w:p w:rsidR="00FA718C" w:rsidRPr="00A02D5A" w:rsidRDefault="00FA718C" w:rsidP="00EF32AA">
      <w:pPr>
        <w:pStyle w:val="a3"/>
        <w:ind w:left="1080"/>
        <w:jc w:val="both"/>
        <w:rPr>
          <w:rFonts w:ascii="Times New Roman" w:hAnsi="Times New Roman" w:cs="Times New Roman"/>
          <w:sz w:val="24"/>
          <w:szCs w:val="24"/>
        </w:rPr>
      </w:pPr>
      <w:r w:rsidRPr="00A02D5A">
        <w:rPr>
          <w:rFonts w:ascii="Times New Roman" w:hAnsi="Times New Roman" w:cs="Times New Roman"/>
          <w:sz w:val="24"/>
          <w:szCs w:val="24"/>
          <w:lang w:val="en-US"/>
        </w:rPr>
        <w:t>(</w:t>
      </w:r>
      <w:r w:rsidRPr="00A02D5A">
        <w:rPr>
          <w:rFonts w:ascii="Times New Roman" w:hAnsi="Times New Roman" w:cs="Times New Roman"/>
          <w:sz w:val="24"/>
          <w:szCs w:val="24"/>
        </w:rPr>
        <w:t>Подсказка</w:t>
      </w:r>
      <w:r w:rsidR="00456DCE" w:rsidRPr="00A02D5A">
        <w:rPr>
          <w:rFonts w:ascii="Times New Roman" w:hAnsi="Times New Roman" w:cs="Times New Roman"/>
          <w:sz w:val="24"/>
          <w:szCs w:val="24"/>
        </w:rPr>
        <w:t>:</w:t>
      </w:r>
      <w:r w:rsidRPr="00A02D5A">
        <w:rPr>
          <w:rFonts w:ascii="Times New Roman" w:hAnsi="Times New Roman" w:cs="Times New Roman"/>
          <w:sz w:val="24"/>
          <w:szCs w:val="24"/>
        </w:rPr>
        <w:t xml:space="preserve"> 760</w:t>
      </w:r>
      <w:r w:rsidR="00456DCE" w:rsidRPr="00A02D5A">
        <w:rPr>
          <w:rFonts w:ascii="Times New Roman" w:hAnsi="Times New Roman" w:cs="Times New Roman"/>
          <w:sz w:val="24"/>
          <w:szCs w:val="24"/>
        </w:rPr>
        <w:t>‹? ‹</w:t>
      </w:r>
      <w:r w:rsidRPr="00A02D5A">
        <w:rPr>
          <w:rFonts w:ascii="Times New Roman" w:hAnsi="Times New Roman" w:cs="Times New Roman"/>
          <w:sz w:val="24"/>
          <w:szCs w:val="24"/>
        </w:rPr>
        <w:t>780)</w:t>
      </w:r>
    </w:p>
    <w:p w:rsidR="00456DCE" w:rsidRPr="00A02D5A" w:rsidRDefault="00456DCE" w:rsidP="00456DCE">
      <w:pPr>
        <w:pStyle w:val="a3"/>
        <w:numPr>
          <w:ilvl w:val="0"/>
          <w:numId w:val="4"/>
        </w:numPr>
        <w:jc w:val="both"/>
        <w:rPr>
          <w:rFonts w:ascii="Times New Roman" w:hAnsi="Times New Roman" w:cs="Times New Roman"/>
          <w:sz w:val="24"/>
          <w:szCs w:val="24"/>
          <w:lang w:val="en-US"/>
        </w:rPr>
      </w:pPr>
      <w:r w:rsidRPr="00A02D5A">
        <w:rPr>
          <w:rFonts w:ascii="Times New Roman" w:hAnsi="Times New Roman" w:cs="Times New Roman"/>
          <w:sz w:val="24"/>
          <w:szCs w:val="24"/>
        </w:rPr>
        <w:t xml:space="preserve">Игра </w:t>
      </w:r>
      <w:r w:rsidRPr="00A02D5A">
        <w:rPr>
          <w:rFonts w:ascii="Times New Roman" w:hAnsi="Times New Roman" w:cs="Times New Roman"/>
          <w:sz w:val="24"/>
          <w:szCs w:val="24"/>
          <w:lang w:val="en-US"/>
        </w:rPr>
        <w:t>“Warm-cold”</w:t>
      </w:r>
    </w:p>
    <w:p w:rsidR="00456DCE" w:rsidRPr="00A02D5A" w:rsidRDefault="00456DCE" w:rsidP="00456DCE">
      <w:pPr>
        <w:pStyle w:val="a3"/>
        <w:numPr>
          <w:ilvl w:val="0"/>
          <w:numId w:val="4"/>
        </w:numPr>
        <w:jc w:val="both"/>
        <w:rPr>
          <w:rFonts w:ascii="Times New Roman" w:hAnsi="Times New Roman" w:cs="Times New Roman"/>
          <w:sz w:val="24"/>
          <w:szCs w:val="24"/>
          <w:lang w:val="en-US"/>
        </w:rPr>
      </w:pPr>
      <w:r w:rsidRPr="00A02D5A">
        <w:rPr>
          <w:rFonts w:ascii="Times New Roman" w:hAnsi="Times New Roman" w:cs="Times New Roman"/>
          <w:sz w:val="24"/>
          <w:szCs w:val="24"/>
        </w:rPr>
        <w:t>Английский юмор</w:t>
      </w:r>
    </w:p>
    <w:p w:rsidR="00456DCE" w:rsidRPr="00A02D5A" w:rsidRDefault="00456DCE" w:rsidP="0006095D">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lastRenderedPageBreak/>
        <w:t xml:space="preserve">- They say English sense of humour is very difficult to understand sometimes. You must be a real </w:t>
      </w:r>
      <w:r w:rsidR="0006095D" w:rsidRPr="00A02D5A">
        <w:rPr>
          <w:rFonts w:ascii="Times New Roman" w:hAnsi="Times New Roman" w:cs="Times New Roman"/>
          <w:sz w:val="24"/>
          <w:szCs w:val="24"/>
          <w:lang w:val="en-US"/>
        </w:rPr>
        <w:t>Englishman to understand it. But our pupils will try to tell you some jokes.</w:t>
      </w:r>
    </w:p>
    <w:p w:rsidR="0006095D" w:rsidRPr="00A02D5A" w:rsidRDefault="0006095D" w:rsidP="0006095D">
      <w:pPr>
        <w:ind w:left="720"/>
        <w:jc w:val="both"/>
        <w:rPr>
          <w:rFonts w:ascii="Times New Roman" w:hAnsi="Times New Roman" w:cs="Times New Roman"/>
          <w:b/>
          <w:i/>
          <w:sz w:val="24"/>
          <w:szCs w:val="24"/>
          <w:lang w:val="en-US"/>
        </w:rPr>
      </w:pPr>
      <w:r w:rsidRPr="00A02D5A">
        <w:rPr>
          <w:rFonts w:ascii="Times New Roman" w:hAnsi="Times New Roman" w:cs="Times New Roman"/>
          <w:b/>
          <w:i/>
          <w:sz w:val="24"/>
          <w:szCs w:val="24"/>
          <w:lang w:val="en-US"/>
        </w:rPr>
        <w:t>In a restaurant</w:t>
      </w:r>
    </w:p>
    <w:p w:rsidR="0006095D" w:rsidRPr="00A02D5A" w:rsidRDefault="0006095D" w:rsidP="0006095D">
      <w:pPr>
        <w:pStyle w:val="a3"/>
        <w:numPr>
          <w:ilvl w:val="0"/>
          <w:numId w:val="5"/>
        </w:numPr>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 What is there for breakfast? – Porridge, sir.</w:t>
      </w:r>
    </w:p>
    <w:p w:rsidR="000A180A" w:rsidRPr="00A02D5A" w:rsidRDefault="0006095D" w:rsidP="000A180A">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w:t>
      </w:r>
      <w:r w:rsidR="000A180A" w:rsidRPr="00A02D5A">
        <w:rPr>
          <w:rFonts w:ascii="Times New Roman" w:hAnsi="Times New Roman" w:cs="Times New Roman"/>
          <w:sz w:val="24"/>
          <w:szCs w:val="24"/>
          <w:lang w:val="en-US"/>
        </w:rPr>
        <w:t xml:space="preserve"> </w:t>
      </w:r>
      <w:r w:rsidRPr="00A02D5A">
        <w:rPr>
          <w:rFonts w:ascii="Times New Roman" w:hAnsi="Times New Roman" w:cs="Times New Roman"/>
          <w:sz w:val="24"/>
          <w:szCs w:val="24"/>
          <w:lang w:val="en-US"/>
        </w:rPr>
        <w:t>And for lunch</w:t>
      </w:r>
      <w:r w:rsidR="000A180A" w:rsidRPr="00A02D5A">
        <w:rPr>
          <w:rFonts w:ascii="Times New Roman" w:hAnsi="Times New Roman" w:cs="Times New Roman"/>
          <w:sz w:val="24"/>
          <w:szCs w:val="24"/>
          <w:lang w:val="en-US"/>
        </w:rPr>
        <w:t>? - Porridge, sir.</w:t>
      </w:r>
    </w:p>
    <w:p w:rsidR="000A180A" w:rsidRPr="00A02D5A" w:rsidRDefault="000A180A" w:rsidP="000A180A">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 And what do you have for dinner? - Porridge, sir.</w:t>
      </w:r>
    </w:p>
    <w:p w:rsidR="000A180A" w:rsidRPr="00A02D5A" w:rsidRDefault="000A180A" w:rsidP="000A180A">
      <w:pPr>
        <w:pStyle w:val="a3"/>
        <w:ind w:left="108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 And for breakfast tomorrow? – Baked pudding, sir.</w:t>
      </w:r>
    </w:p>
    <w:p w:rsidR="000A180A" w:rsidRPr="00A02D5A" w:rsidRDefault="000A180A" w:rsidP="000A180A">
      <w:pPr>
        <w:pStyle w:val="a3"/>
        <w:numPr>
          <w:ilvl w:val="0"/>
          <w:numId w:val="7"/>
        </w:numPr>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Hurray! – From porridge, sir.</w:t>
      </w:r>
    </w:p>
    <w:p w:rsidR="000A180A" w:rsidRPr="00A02D5A" w:rsidRDefault="000A180A" w:rsidP="000A180A">
      <w:pPr>
        <w:pStyle w:val="a3"/>
        <w:ind w:left="1440"/>
        <w:jc w:val="both"/>
        <w:rPr>
          <w:rFonts w:ascii="Times New Roman" w:hAnsi="Times New Roman" w:cs="Times New Roman"/>
          <w:sz w:val="24"/>
          <w:szCs w:val="24"/>
          <w:lang w:val="en-US"/>
        </w:rPr>
      </w:pPr>
    </w:p>
    <w:p w:rsidR="0006095D" w:rsidRPr="00A02D5A" w:rsidRDefault="000A180A" w:rsidP="000A180A">
      <w:pPr>
        <w:pStyle w:val="a3"/>
        <w:numPr>
          <w:ilvl w:val="0"/>
          <w:numId w:val="5"/>
        </w:numPr>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 Waiter! I can’t eat this soup!</w:t>
      </w:r>
    </w:p>
    <w:p w:rsidR="000A180A" w:rsidRPr="00A02D5A" w:rsidRDefault="000A180A" w:rsidP="000A180A">
      <w:pPr>
        <w:pStyle w:val="a3"/>
        <w:numPr>
          <w:ilvl w:val="0"/>
          <w:numId w:val="7"/>
        </w:numPr>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OK, sir. Here is another bowl of soup.</w:t>
      </w:r>
    </w:p>
    <w:p w:rsidR="000A180A" w:rsidRPr="00A02D5A" w:rsidRDefault="000A180A" w:rsidP="000A180A">
      <w:pPr>
        <w:pStyle w:val="a3"/>
        <w:numPr>
          <w:ilvl w:val="0"/>
          <w:numId w:val="7"/>
        </w:numPr>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Waiter, but I can’t eat this soup!</w:t>
      </w:r>
    </w:p>
    <w:p w:rsidR="000A180A" w:rsidRPr="00A02D5A" w:rsidRDefault="000A180A" w:rsidP="000A180A">
      <w:pPr>
        <w:pStyle w:val="a3"/>
        <w:numPr>
          <w:ilvl w:val="0"/>
          <w:numId w:val="7"/>
        </w:numPr>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 xml:space="preserve"> Why. Sir? It’s very good.</w:t>
      </w:r>
    </w:p>
    <w:p w:rsidR="000A180A" w:rsidRPr="00A02D5A" w:rsidRDefault="000A180A" w:rsidP="000A180A">
      <w:pPr>
        <w:pStyle w:val="a3"/>
        <w:numPr>
          <w:ilvl w:val="0"/>
          <w:numId w:val="7"/>
        </w:numPr>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Because I have no spoon!</w:t>
      </w:r>
    </w:p>
    <w:p w:rsidR="000A180A" w:rsidRPr="00A02D5A" w:rsidRDefault="000A180A" w:rsidP="000A180A">
      <w:pPr>
        <w:pStyle w:val="a3"/>
        <w:ind w:left="1440"/>
        <w:jc w:val="both"/>
        <w:rPr>
          <w:rFonts w:ascii="Times New Roman" w:hAnsi="Times New Roman" w:cs="Times New Roman"/>
          <w:sz w:val="24"/>
          <w:szCs w:val="24"/>
          <w:lang w:val="en-US"/>
        </w:rPr>
      </w:pPr>
    </w:p>
    <w:p w:rsidR="000A180A" w:rsidRPr="00A02D5A" w:rsidRDefault="000A180A" w:rsidP="00702E8A">
      <w:pPr>
        <w:pStyle w:val="a3"/>
        <w:numPr>
          <w:ilvl w:val="0"/>
          <w:numId w:val="7"/>
        </w:numPr>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 xml:space="preserve">Do you like the jokes? Then you are real </w:t>
      </w:r>
      <w:r w:rsidR="00702E8A" w:rsidRPr="00A02D5A">
        <w:rPr>
          <w:rFonts w:ascii="Times New Roman" w:hAnsi="Times New Roman" w:cs="Times New Roman"/>
          <w:sz w:val="24"/>
          <w:szCs w:val="24"/>
          <w:lang w:val="en-US"/>
        </w:rPr>
        <w:t>Englishme</w:t>
      </w:r>
      <w:r w:rsidRPr="00A02D5A">
        <w:rPr>
          <w:rFonts w:ascii="Times New Roman" w:hAnsi="Times New Roman" w:cs="Times New Roman"/>
          <w:sz w:val="24"/>
          <w:szCs w:val="24"/>
          <w:lang w:val="en-US"/>
        </w:rPr>
        <w:t>n.</w:t>
      </w:r>
    </w:p>
    <w:p w:rsidR="00702E8A" w:rsidRPr="00A02D5A" w:rsidRDefault="00702E8A" w:rsidP="00702E8A">
      <w:pPr>
        <w:pStyle w:val="a3"/>
        <w:numPr>
          <w:ilvl w:val="0"/>
          <w:numId w:val="4"/>
        </w:numPr>
        <w:rPr>
          <w:rFonts w:ascii="Times New Roman" w:hAnsi="Times New Roman" w:cs="Times New Roman"/>
          <w:sz w:val="24"/>
          <w:szCs w:val="24"/>
          <w:lang w:val="en-US"/>
        </w:rPr>
      </w:pPr>
      <w:r w:rsidRPr="00A02D5A">
        <w:rPr>
          <w:rFonts w:ascii="Times New Roman" w:hAnsi="Times New Roman" w:cs="Times New Roman"/>
          <w:sz w:val="24"/>
          <w:szCs w:val="24"/>
        </w:rPr>
        <w:t>Задания от Королевы.</w:t>
      </w:r>
    </w:p>
    <w:p w:rsidR="00702E8A" w:rsidRPr="00A02D5A" w:rsidRDefault="00702E8A" w:rsidP="00702E8A">
      <w:pPr>
        <w:pStyle w:val="a3"/>
        <w:ind w:left="1080"/>
        <w:rPr>
          <w:rFonts w:ascii="Times New Roman" w:hAnsi="Times New Roman" w:cs="Times New Roman"/>
          <w:sz w:val="24"/>
          <w:szCs w:val="24"/>
          <w:lang w:val="en-US"/>
        </w:rPr>
      </w:pPr>
      <w:r w:rsidRPr="00A02D5A">
        <w:rPr>
          <w:rFonts w:ascii="Times New Roman" w:hAnsi="Times New Roman" w:cs="Times New Roman"/>
          <w:sz w:val="24"/>
          <w:szCs w:val="24"/>
          <w:lang w:val="en-US"/>
        </w:rPr>
        <w:t>-Your Majesty, I know you have some tasks for our pupils. Is it true?</w:t>
      </w:r>
    </w:p>
    <w:p w:rsidR="00702E8A" w:rsidRPr="00A02D5A" w:rsidRDefault="00702E8A" w:rsidP="00702E8A">
      <w:pPr>
        <w:pStyle w:val="a3"/>
        <w:ind w:left="1080"/>
        <w:rPr>
          <w:rFonts w:ascii="Times New Roman" w:hAnsi="Times New Roman" w:cs="Times New Roman"/>
          <w:sz w:val="24"/>
          <w:szCs w:val="24"/>
          <w:lang w:val="en-US"/>
        </w:rPr>
      </w:pPr>
      <w:r w:rsidRPr="00A02D5A">
        <w:rPr>
          <w:rFonts w:ascii="Times New Roman" w:hAnsi="Times New Roman" w:cs="Times New Roman"/>
          <w:sz w:val="24"/>
          <w:szCs w:val="24"/>
          <w:lang w:val="en-US"/>
        </w:rPr>
        <w:t>Q: Yes, it is. (</w:t>
      </w:r>
      <w:r w:rsidRPr="00A02D5A">
        <w:rPr>
          <w:rFonts w:ascii="Times New Roman" w:hAnsi="Times New Roman" w:cs="Times New Roman"/>
          <w:sz w:val="24"/>
          <w:szCs w:val="24"/>
        </w:rPr>
        <w:t>подает</w:t>
      </w:r>
      <w:r w:rsidRPr="00A02D5A">
        <w:rPr>
          <w:rFonts w:ascii="Times New Roman" w:hAnsi="Times New Roman" w:cs="Times New Roman"/>
          <w:sz w:val="24"/>
          <w:szCs w:val="24"/>
          <w:lang w:val="en-US"/>
        </w:rPr>
        <w:t xml:space="preserve"> </w:t>
      </w:r>
      <w:r w:rsidRPr="00A02D5A">
        <w:rPr>
          <w:rFonts w:ascii="Times New Roman" w:hAnsi="Times New Roman" w:cs="Times New Roman"/>
          <w:sz w:val="24"/>
          <w:szCs w:val="24"/>
        </w:rPr>
        <w:t>конверт</w:t>
      </w:r>
      <w:r w:rsidRPr="00A02D5A">
        <w:rPr>
          <w:rFonts w:ascii="Times New Roman" w:hAnsi="Times New Roman" w:cs="Times New Roman"/>
          <w:sz w:val="24"/>
          <w:szCs w:val="24"/>
          <w:lang w:val="en-US"/>
        </w:rPr>
        <w:t>)</w:t>
      </w:r>
    </w:p>
    <w:p w:rsidR="00F60CE8" w:rsidRPr="00A02D5A" w:rsidRDefault="00702E8A" w:rsidP="00702E8A">
      <w:pPr>
        <w:pStyle w:val="a3"/>
        <w:ind w:left="1080"/>
        <w:rPr>
          <w:rFonts w:ascii="Times New Roman" w:hAnsi="Times New Roman" w:cs="Times New Roman"/>
          <w:sz w:val="24"/>
          <w:szCs w:val="24"/>
          <w:lang w:val="en-US"/>
        </w:rPr>
      </w:pPr>
      <w:r w:rsidRPr="00A02D5A">
        <w:rPr>
          <w:rFonts w:ascii="Times New Roman" w:hAnsi="Times New Roman" w:cs="Times New Roman"/>
          <w:sz w:val="24"/>
          <w:szCs w:val="24"/>
          <w:lang w:val="en-US"/>
        </w:rPr>
        <w:t>- There are 3 tasks for you in the envelope.</w:t>
      </w:r>
    </w:p>
    <w:p w:rsidR="00702E8A" w:rsidRPr="00A02D5A" w:rsidRDefault="00F60CE8" w:rsidP="00702E8A">
      <w:pPr>
        <w:pStyle w:val="a3"/>
        <w:ind w:left="1080"/>
        <w:rPr>
          <w:rFonts w:ascii="Times New Roman" w:hAnsi="Times New Roman" w:cs="Times New Roman"/>
          <w:sz w:val="24"/>
          <w:szCs w:val="24"/>
        </w:rPr>
      </w:pPr>
      <w:r w:rsidRPr="00A02D5A">
        <w:rPr>
          <w:rFonts w:ascii="Times New Roman" w:hAnsi="Times New Roman" w:cs="Times New Roman"/>
          <w:sz w:val="24"/>
          <w:szCs w:val="24"/>
          <w:lang w:val="en-US"/>
        </w:rPr>
        <w:t xml:space="preserve">1) </w:t>
      </w:r>
      <w:r w:rsidR="00702E8A" w:rsidRPr="00A02D5A">
        <w:rPr>
          <w:rFonts w:ascii="Times New Roman" w:hAnsi="Times New Roman" w:cs="Times New Roman"/>
          <w:sz w:val="24"/>
          <w:szCs w:val="24"/>
          <w:lang w:val="en-US"/>
        </w:rPr>
        <w:t xml:space="preserve"> At first, try to complete the sentences using the Queen’s family tree. </w:t>
      </w:r>
      <w:r w:rsidR="00E82EE6" w:rsidRPr="00A02D5A">
        <w:rPr>
          <w:rFonts w:ascii="Times New Roman" w:hAnsi="Times New Roman" w:cs="Times New Roman"/>
          <w:sz w:val="24"/>
          <w:szCs w:val="24"/>
          <w:lang w:val="en-US"/>
        </w:rPr>
        <w:t xml:space="preserve"> </w:t>
      </w:r>
      <w:r w:rsidR="00E82EE6" w:rsidRPr="00A02D5A">
        <w:rPr>
          <w:rFonts w:ascii="Times New Roman" w:hAnsi="Times New Roman" w:cs="Times New Roman"/>
          <w:sz w:val="24"/>
          <w:szCs w:val="24"/>
        </w:rPr>
        <w:t xml:space="preserve">(Приложение 1) </w:t>
      </w:r>
      <w:r w:rsidR="00702E8A" w:rsidRPr="00A02D5A">
        <w:rPr>
          <w:rFonts w:ascii="Times New Roman" w:hAnsi="Times New Roman" w:cs="Times New Roman"/>
          <w:b/>
          <w:sz w:val="24"/>
          <w:szCs w:val="24"/>
          <w:lang w:val="en-US"/>
        </w:rPr>
        <w:t>(</w:t>
      </w:r>
      <w:r w:rsidR="00787469" w:rsidRPr="00A02D5A">
        <w:rPr>
          <w:rFonts w:ascii="Times New Roman" w:hAnsi="Times New Roman" w:cs="Times New Roman"/>
          <w:b/>
          <w:sz w:val="24"/>
          <w:szCs w:val="24"/>
        </w:rPr>
        <w:t>слайд 1</w:t>
      </w:r>
      <w:r w:rsidR="00702E8A" w:rsidRPr="00A02D5A">
        <w:rPr>
          <w:rFonts w:ascii="Times New Roman" w:hAnsi="Times New Roman" w:cs="Times New Roman"/>
          <w:b/>
          <w:sz w:val="24"/>
          <w:szCs w:val="24"/>
          <w:lang w:val="en-US"/>
        </w:rPr>
        <w:t>)</w:t>
      </w:r>
    </w:p>
    <w:p w:rsidR="00F60CE8" w:rsidRPr="00A02D5A" w:rsidRDefault="00F60CE8" w:rsidP="00702E8A">
      <w:pPr>
        <w:pStyle w:val="a3"/>
        <w:ind w:left="1080"/>
        <w:rPr>
          <w:rFonts w:ascii="Times New Roman" w:hAnsi="Times New Roman" w:cs="Times New Roman"/>
          <w:sz w:val="24"/>
          <w:szCs w:val="24"/>
        </w:rPr>
      </w:pP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50"/>
      </w:tblGrid>
      <w:tr w:rsidR="00F60CE8" w:rsidRPr="00F615D4" w:rsidTr="00F60CE8">
        <w:trPr>
          <w:trHeight w:val="1176"/>
        </w:trPr>
        <w:tc>
          <w:tcPr>
            <w:tcW w:w="7950" w:type="dxa"/>
          </w:tcPr>
          <w:p w:rsidR="00F60CE8" w:rsidRPr="00A02D5A" w:rsidRDefault="00732DBC" w:rsidP="00F60CE8">
            <w:pPr>
              <w:pStyle w:val="a3"/>
              <w:ind w:left="396"/>
              <w:rPr>
                <w:rFonts w:ascii="Times New Roman" w:hAnsi="Times New Roman" w:cs="Times New Roman"/>
                <w:b/>
                <w:sz w:val="24"/>
                <w:szCs w:val="24"/>
              </w:rPr>
            </w:pPr>
            <w:r w:rsidRPr="00A02D5A">
              <w:rPr>
                <w:rFonts w:ascii="Times New Roman" w:hAnsi="Times New Roman" w:cs="Times New Roman"/>
                <w:b/>
                <w:sz w:val="24"/>
                <w:szCs w:val="24"/>
              </w:rPr>
              <w:t xml:space="preserve">Задание 1. </w:t>
            </w:r>
            <w:r w:rsidR="00F60CE8" w:rsidRPr="00A02D5A">
              <w:rPr>
                <w:rFonts w:ascii="Times New Roman" w:hAnsi="Times New Roman" w:cs="Times New Roman"/>
                <w:b/>
                <w:sz w:val="24"/>
                <w:szCs w:val="24"/>
              </w:rPr>
              <w:t>Дополните предложения, используя семейное дерево королевской семьи.</w:t>
            </w:r>
          </w:p>
          <w:p w:rsidR="00F60CE8" w:rsidRPr="00A02D5A" w:rsidRDefault="00F60CE8" w:rsidP="00F60CE8">
            <w:pPr>
              <w:pStyle w:val="a3"/>
              <w:ind w:left="396"/>
              <w:rPr>
                <w:rFonts w:ascii="Times New Roman" w:hAnsi="Times New Roman" w:cs="Times New Roman"/>
                <w:sz w:val="24"/>
                <w:szCs w:val="24"/>
              </w:rPr>
            </w:pPr>
          </w:p>
          <w:p w:rsidR="00F60CE8" w:rsidRPr="00A02D5A" w:rsidRDefault="00F60CE8" w:rsidP="00F60CE8">
            <w:pPr>
              <w:pStyle w:val="a3"/>
              <w:numPr>
                <w:ilvl w:val="0"/>
                <w:numId w:val="9"/>
              </w:numPr>
              <w:rPr>
                <w:rFonts w:ascii="Times New Roman" w:hAnsi="Times New Roman" w:cs="Times New Roman"/>
                <w:sz w:val="24"/>
                <w:szCs w:val="24"/>
                <w:lang w:val="en-US"/>
              </w:rPr>
            </w:pPr>
            <w:r w:rsidRPr="00A02D5A">
              <w:rPr>
                <w:rFonts w:ascii="Times New Roman" w:hAnsi="Times New Roman" w:cs="Times New Roman"/>
                <w:sz w:val="24"/>
                <w:szCs w:val="24"/>
                <w:lang w:val="en-US"/>
              </w:rPr>
              <w:t>Elizabeth II has got … children: … sons and a daughter.</w:t>
            </w:r>
          </w:p>
          <w:p w:rsidR="00F60CE8" w:rsidRPr="00A02D5A" w:rsidRDefault="00F60CE8" w:rsidP="00F60CE8">
            <w:pPr>
              <w:pStyle w:val="a3"/>
              <w:numPr>
                <w:ilvl w:val="0"/>
                <w:numId w:val="9"/>
              </w:numPr>
              <w:rPr>
                <w:rFonts w:ascii="Times New Roman" w:hAnsi="Times New Roman" w:cs="Times New Roman"/>
                <w:sz w:val="24"/>
                <w:szCs w:val="24"/>
                <w:lang w:val="en-US"/>
              </w:rPr>
            </w:pPr>
            <w:r w:rsidRPr="00A02D5A">
              <w:rPr>
                <w:rFonts w:ascii="Times New Roman" w:hAnsi="Times New Roman" w:cs="Times New Roman"/>
                <w:sz w:val="24"/>
                <w:szCs w:val="24"/>
                <w:lang w:val="en-US"/>
              </w:rPr>
              <w:t>Her son’s names are…</w:t>
            </w:r>
          </w:p>
          <w:p w:rsidR="00F60CE8" w:rsidRPr="00A02D5A" w:rsidRDefault="00F60CE8" w:rsidP="00F60CE8">
            <w:pPr>
              <w:pStyle w:val="a3"/>
              <w:numPr>
                <w:ilvl w:val="0"/>
                <w:numId w:val="9"/>
              </w:numPr>
              <w:rPr>
                <w:rFonts w:ascii="Times New Roman" w:hAnsi="Times New Roman" w:cs="Times New Roman"/>
                <w:sz w:val="24"/>
                <w:szCs w:val="24"/>
                <w:lang w:val="en-US"/>
              </w:rPr>
            </w:pPr>
            <w:r w:rsidRPr="00A02D5A">
              <w:rPr>
                <w:rFonts w:ascii="Times New Roman" w:hAnsi="Times New Roman" w:cs="Times New Roman"/>
                <w:sz w:val="24"/>
                <w:szCs w:val="24"/>
                <w:lang w:val="en-US"/>
              </w:rPr>
              <w:t>Her daughter’s name is …</w:t>
            </w:r>
          </w:p>
          <w:p w:rsidR="00F60CE8" w:rsidRPr="00A02D5A" w:rsidRDefault="003E3BE4" w:rsidP="00F60CE8">
            <w:pPr>
              <w:pStyle w:val="a3"/>
              <w:numPr>
                <w:ilvl w:val="0"/>
                <w:numId w:val="9"/>
              </w:numPr>
              <w:rPr>
                <w:rFonts w:ascii="Times New Roman" w:hAnsi="Times New Roman" w:cs="Times New Roman"/>
                <w:sz w:val="24"/>
                <w:szCs w:val="24"/>
                <w:lang w:val="en-US"/>
              </w:rPr>
            </w:pPr>
            <w:r w:rsidRPr="00A02D5A">
              <w:rPr>
                <w:rFonts w:ascii="Times New Roman" w:hAnsi="Times New Roman" w:cs="Times New Roman"/>
                <w:sz w:val="24"/>
                <w:szCs w:val="24"/>
                <w:lang w:val="en-US"/>
              </w:rPr>
              <w:t>Elizabeth II has got … grandchildren.</w:t>
            </w:r>
          </w:p>
          <w:p w:rsidR="003E3BE4" w:rsidRPr="00A02D5A" w:rsidRDefault="003E3BE4" w:rsidP="00F60CE8">
            <w:pPr>
              <w:pStyle w:val="a3"/>
              <w:numPr>
                <w:ilvl w:val="0"/>
                <w:numId w:val="9"/>
              </w:numPr>
              <w:rPr>
                <w:rFonts w:ascii="Times New Roman" w:hAnsi="Times New Roman" w:cs="Times New Roman"/>
                <w:sz w:val="24"/>
                <w:szCs w:val="24"/>
                <w:lang w:val="en-US"/>
              </w:rPr>
            </w:pPr>
            <w:r w:rsidRPr="00A02D5A">
              <w:rPr>
                <w:rFonts w:ascii="Times New Roman" w:hAnsi="Times New Roman" w:cs="Times New Roman"/>
                <w:sz w:val="24"/>
                <w:szCs w:val="24"/>
                <w:lang w:val="en-US"/>
              </w:rPr>
              <w:t>Kate Middleton is Prince William’s …</w:t>
            </w:r>
          </w:p>
          <w:p w:rsidR="00F60CE8" w:rsidRPr="00A02D5A" w:rsidRDefault="003E3BE4" w:rsidP="00732DBC">
            <w:pPr>
              <w:pStyle w:val="a3"/>
              <w:numPr>
                <w:ilvl w:val="0"/>
                <w:numId w:val="9"/>
              </w:numPr>
              <w:rPr>
                <w:rFonts w:ascii="Times New Roman" w:hAnsi="Times New Roman" w:cs="Times New Roman"/>
                <w:sz w:val="24"/>
                <w:szCs w:val="24"/>
                <w:lang w:val="en-US"/>
              </w:rPr>
            </w:pPr>
            <w:r w:rsidRPr="00A02D5A">
              <w:rPr>
                <w:rFonts w:ascii="Times New Roman" w:hAnsi="Times New Roman" w:cs="Times New Roman"/>
                <w:sz w:val="24"/>
                <w:szCs w:val="24"/>
                <w:lang w:val="en-US"/>
              </w:rPr>
              <w:t>Prince Harry is Prince William’s ….</w:t>
            </w:r>
          </w:p>
          <w:p w:rsidR="00732DBC" w:rsidRPr="00A02D5A" w:rsidRDefault="00732DBC" w:rsidP="00732DBC">
            <w:pPr>
              <w:pStyle w:val="a3"/>
              <w:numPr>
                <w:ilvl w:val="0"/>
                <w:numId w:val="9"/>
              </w:numPr>
              <w:rPr>
                <w:rFonts w:ascii="Times New Roman" w:hAnsi="Times New Roman" w:cs="Times New Roman"/>
                <w:sz w:val="24"/>
                <w:szCs w:val="24"/>
                <w:lang w:val="en-US"/>
              </w:rPr>
            </w:pPr>
            <w:r w:rsidRPr="00A02D5A">
              <w:rPr>
                <w:rFonts w:ascii="Times New Roman" w:hAnsi="Times New Roman" w:cs="Times New Roman"/>
                <w:sz w:val="24"/>
                <w:szCs w:val="24"/>
                <w:lang w:val="en-US"/>
              </w:rPr>
              <w:t>Louise Windsor is James Windsor’s ….</w:t>
            </w:r>
          </w:p>
        </w:tc>
      </w:tr>
    </w:tbl>
    <w:p w:rsidR="00732DBC" w:rsidRPr="00A02D5A" w:rsidRDefault="00732DBC" w:rsidP="00702E8A">
      <w:pPr>
        <w:pStyle w:val="a3"/>
        <w:ind w:left="1080"/>
        <w:rPr>
          <w:rFonts w:ascii="Times New Roman" w:hAnsi="Times New Roman" w:cs="Times New Roman"/>
          <w:sz w:val="24"/>
          <w:szCs w:val="24"/>
          <w:lang w:val="en-US"/>
        </w:rPr>
      </w:pPr>
    </w:p>
    <w:p w:rsidR="00702E8A" w:rsidRPr="00A02D5A" w:rsidRDefault="00702E8A" w:rsidP="00702E8A">
      <w:pPr>
        <w:pStyle w:val="a3"/>
        <w:ind w:left="1080"/>
        <w:rPr>
          <w:rFonts w:ascii="Times New Roman" w:hAnsi="Times New Roman" w:cs="Times New Roman"/>
          <w:b/>
          <w:sz w:val="24"/>
          <w:szCs w:val="24"/>
        </w:rPr>
      </w:pPr>
      <w:r w:rsidRPr="00A02D5A">
        <w:rPr>
          <w:rFonts w:ascii="Times New Roman" w:hAnsi="Times New Roman" w:cs="Times New Roman"/>
          <w:sz w:val="24"/>
          <w:szCs w:val="24"/>
          <w:lang w:val="en-US"/>
        </w:rPr>
        <w:t>In the second task you should draw the political system of the UK, using the text.</w:t>
      </w:r>
      <w:r w:rsidR="000F2771" w:rsidRPr="00A02D5A">
        <w:rPr>
          <w:rFonts w:ascii="Times New Roman" w:hAnsi="Times New Roman" w:cs="Times New Roman"/>
          <w:sz w:val="24"/>
          <w:szCs w:val="24"/>
          <w:lang w:val="en-US"/>
        </w:rPr>
        <w:t xml:space="preserve"> </w:t>
      </w:r>
      <w:r w:rsidR="000F2771" w:rsidRPr="00A02D5A">
        <w:rPr>
          <w:rFonts w:ascii="Times New Roman" w:hAnsi="Times New Roman" w:cs="Times New Roman"/>
          <w:b/>
          <w:sz w:val="24"/>
          <w:szCs w:val="24"/>
        </w:rPr>
        <w:t>(слайд 2)</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79"/>
      </w:tblGrid>
      <w:tr w:rsidR="00732DBC" w:rsidRPr="00F615D4" w:rsidTr="00732DBC">
        <w:trPr>
          <w:trHeight w:val="435"/>
        </w:trPr>
        <w:tc>
          <w:tcPr>
            <w:tcW w:w="8079" w:type="dxa"/>
          </w:tcPr>
          <w:p w:rsidR="00732DBC" w:rsidRPr="00A02D5A" w:rsidRDefault="00732DBC" w:rsidP="00A41473">
            <w:pPr>
              <w:pStyle w:val="a3"/>
              <w:ind w:left="0"/>
              <w:jc w:val="both"/>
              <w:rPr>
                <w:rFonts w:ascii="Times New Roman" w:hAnsi="Times New Roman" w:cs="Times New Roman"/>
                <w:b/>
                <w:sz w:val="24"/>
                <w:szCs w:val="24"/>
              </w:rPr>
            </w:pPr>
            <w:r w:rsidRPr="00A02D5A">
              <w:rPr>
                <w:rFonts w:ascii="Times New Roman" w:hAnsi="Times New Roman" w:cs="Times New Roman"/>
                <w:b/>
                <w:sz w:val="24"/>
                <w:szCs w:val="24"/>
              </w:rPr>
              <w:t xml:space="preserve">Задание 2. </w:t>
            </w:r>
            <w:r w:rsidR="00A41473" w:rsidRPr="00A02D5A">
              <w:rPr>
                <w:rFonts w:ascii="Times New Roman" w:hAnsi="Times New Roman" w:cs="Times New Roman"/>
                <w:b/>
                <w:sz w:val="24"/>
                <w:szCs w:val="24"/>
              </w:rPr>
              <w:t>Заполните схему политического устройства Соединенного Королевства, прочитав текст.</w:t>
            </w:r>
          </w:p>
          <w:p w:rsidR="00BD2DBF" w:rsidRPr="00A02D5A" w:rsidRDefault="00BD2DBF" w:rsidP="00A41473">
            <w:pPr>
              <w:pStyle w:val="a3"/>
              <w:ind w:left="0"/>
              <w:jc w:val="both"/>
              <w:rPr>
                <w:rFonts w:ascii="Times New Roman" w:hAnsi="Times New Roman" w:cs="Times New Roman"/>
                <w:b/>
                <w:sz w:val="24"/>
                <w:szCs w:val="24"/>
              </w:rPr>
            </w:pPr>
          </w:p>
          <w:tbl>
            <w:tblPr>
              <w:tblW w:w="0" w:type="auto"/>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0"/>
            </w:tblGrid>
            <w:tr w:rsidR="00BD2DBF" w:rsidRPr="00F615D4" w:rsidTr="00BD2DBF">
              <w:trPr>
                <w:trHeight w:val="570"/>
              </w:trPr>
              <w:tc>
                <w:tcPr>
                  <w:tcW w:w="5010" w:type="dxa"/>
                </w:tcPr>
                <w:p w:rsidR="00BD2DBF" w:rsidRPr="00A02D5A" w:rsidRDefault="00620BC7" w:rsidP="00BD2DBF">
                  <w:pPr>
                    <w:pStyle w:val="a3"/>
                    <w:ind w:left="0"/>
                    <w:rPr>
                      <w:rFonts w:ascii="Times New Roman" w:hAnsi="Times New Roman" w:cs="Times New Roman"/>
                      <w:b/>
                      <w:sz w:val="24"/>
                      <w:szCs w:val="24"/>
                      <w:lang w:val="en-US"/>
                    </w:rPr>
                  </w:pPr>
                  <w:r>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margin-left:-14.1pt;margin-top:25.85pt;width:48.75pt;height:18.75pt;flip:x;z-index:251658240" o:connectortype="straight">
                        <v:stroke endarrow="block"/>
                      </v:shape>
                    </w:pict>
                  </w:r>
                  <w:r w:rsidR="00BD2DBF" w:rsidRPr="00A02D5A">
                    <w:rPr>
                      <w:rFonts w:ascii="Times New Roman" w:hAnsi="Times New Roman" w:cs="Times New Roman"/>
                      <w:b/>
                      <w:sz w:val="24"/>
                      <w:szCs w:val="24"/>
                      <w:lang w:val="en-US"/>
                    </w:rPr>
                    <w:t>Political system of the United Kingdom</w:t>
                  </w:r>
                </w:p>
              </w:tc>
            </w:tr>
          </w:tbl>
          <w:p w:rsidR="00BD2DBF" w:rsidRPr="00A02D5A" w:rsidRDefault="00620BC7" w:rsidP="00A41473">
            <w:pPr>
              <w:pStyle w:val="a3"/>
              <w:ind w:left="0"/>
              <w:jc w:val="both"/>
              <w:rPr>
                <w:rFonts w:ascii="Times New Roman" w:hAnsi="Times New Roman" w:cs="Times New Roman"/>
                <w:b/>
                <w:sz w:val="24"/>
                <w:szCs w:val="24"/>
                <w:lang w:val="en-US"/>
              </w:rPr>
            </w:pPr>
            <w:r>
              <w:rPr>
                <w:rFonts w:ascii="Times New Roman" w:hAnsi="Times New Roman" w:cs="Times New Roman"/>
                <w:b/>
                <w:noProof/>
                <w:sz w:val="24"/>
                <w:szCs w:val="24"/>
                <w:lang w:eastAsia="ru-RU"/>
              </w:rPr>
              <w:pict>
                <v:shape id="_x0000_s1028" type="#_x0000_t32" style="position:absolute;left:0;text-align:left;margin-left:249.9pt;margin-top:.6pt;width:27pt;height:20.25pt;z-index:251659264;mso-position-horizontal-relative:text;mso-position-vertical-relative:text" o:connectortype="straight">
                  <v:stroke endarrow="block"/>
                </v:shape>
              </w:pic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8"/>
            </w:tblGrid>
            <w:tr w:rsidR="00BD2DBF" w:rsidRPr="00F615D4" w:rsidTr="00BD2DBF">
              <w:trPr>
                <w:trHeight w:val="685"/>
              </w:trPr>
              <w:tc>
                <w:tcPr>
                  <w:tcW w:w="2228" w:type="dxa"/>
                </w:tcPr>
                <w:p w:rsidR="00BD2DBF" w:rsidRPr="00A02D5A" w:rsidRDefault="00BD2DBF" w:rsidP="00BD2DBF">
                  <w:pPr>
                    <w:pStyle w:val="a3"/>
                    <w:ind w:left="0"/>
                    <w:jc w:val="both"/>
                    <w:rPr>
                      <w:rFonts w:ascii="Times New Roman" w:hAnsi="Times New Roman" w:cs="Times New Roman"/>
                      <w:b/>
                      <w:sz w:val="24"/>
                      <w:szCs w:val="24"/>
                      <w:lang w:val="en-US"/>
                    </w:rPr>
                  </w:pPr>
                </w:p>
                <w:p w:rsidR="00BD2DBF" w:rsidRPr="00A02D5A" w:rsidRDefault="00BD2DBF" w:rsidP="00BD2DBF">
                  <w:pPr>
                    <w:pStyle w:val="a3"/>
                    <w:ind w:left="0"/>
                    <w:jc w:val="both"/>
                    <w:rPr>
                      <w:rFonts w:ascii="Times New Roman" w:hAnsi="Times New Roman" w:cs="Times New Roman"/>
                      <w:b/>
                      <w:sz w:val="24"/>
                      <w:szCs w:val="24"/>
                      <w:lang w:val="en-US"/>
                    </w:rPr>
                  </w:pPr>
                </w:p>
              </w:tc>
            </w:tr>
          </w:tbl>
          <w:p w:rsidR="00BD2DBF" w:rsidRPr="00A02D5A" w:rsidRDefault="00620BC7" w:rsidP="00A41473">
            <w:pPr>
              <w:pStyle w:val="a3"/>
              <w:ind w:left="0"/>
              <w:jc w:val="both"/>
              <w:rPr>
                <w:rFonts w:ascii="Times New Roman" w:hAnsi="Times New Roman" w:cs="Times New Roman"/>
                <w:b/>
                <w:sz w:val="24"/>
                <w:szCs w:val="24"/>
                <w:lang w:val="en-US"/>
              </w:rPr>
            </w:pPr>
            <w:r>
              <w:rPr>
                <w:rFonts w:ascii="Times New Roman" w:hAnsi="Times New Roman" w:cs="Times New Roman"/>
                <w:b/>
                <w:noProof/>
                <w:sz w:val="24"/>
                <w:szCs w:val="24"/>
                <w:lang w:eastAsia="ru-RU"/>
              </w:rPr>
              <w:pict>
                <v:shape id="_x0000_s1029" type="#_x0000_t32" style="position:absolute;left:0;text-align:left;margin-left:164.4pt;margin-top:4.55pt;width:94.5pt;height:30.75pt;flip:x;z-index:251660288;mso-position-horizontal-relative:text;mso-position-vertical-relative:text" o:connectortype="straight">
                  <v:stroke endarrow="block"/>
                </v:shape>
              </w:pict>
            </w:r>
          </w:p>
          <w:tbl>
            <w:tblPr>
              <w:tblpPr w:leftFromText="180" w:rightFromText="180" w:vertAnchor="text" w:horzAnchor="page" w:tblpX="4272" w:tblpY="-1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9"/>
            </w:tblGrid>
            <w:tr w:rsidR="00BD2DBF" w:rsidRPr="00F615D4" w:rsidTr="00BD2DBF">
              <w:trPr>
                <w:trHeight w:val="842"/>
              </w:trPr>
              <w:tc>
                <w:tcPr>
                  <w:tcW w:w="2959" w:type="dxa"/>
                </w:tcPr>
                <w:p w:rsidR="00BD2DBF" w:rsidRPr="00A02D5A" w:rsidRDefault="00BD2DBF" w:rsidP="00A41473">
                  <w:pPr>
                    <w:pStyle w:val="a3"/>
                    <w:ind w:left="0"/>
                    <w:jc w:val="both"/>
                    <w:rPr>
                      <w:rFonts w:ascii="Times New Roman" w:hAnsi="Times New Roman" w:cs="Times New Roman"/>
                      <w:b/>
                      <w:sz w:val="24"/>
                      <w:szCs w:val="24"/>
                      <w:lang w:val="en-US"/>
                    </w:rPr>
                  </w:pPr>
                </w:p>
              </w:tc>
            </w:tr>
          </w:tbl>
          <w:p w:rsidR="00BD2DBF" w:rsidRPr="00A02D5A" w:rsidRDefault="00620BC7" w:rsidP="00A41473">
            <w:pPr>
              <w:pStyle w:val="a3"/>
              <w:ind w:left="0"/>
              <w:jc w:val="both"/>
              <w:rPr>
                <w:rFonts w:ascii="Times New Roman" w:hAnsi="Times New Roman" w:cs="Times New Roman"/>
                <w:b/>
                <w:sz w:val="24"/>
                <w:szCs w:val="24"/>
                <w:lang w:val="en-US"/>
              </w:rPr>
            </w:pPr>
            <w:r>
              <w:rPr>
                <w:rFonts w:ascii="Times New Roman" w:hAnsi="Times New Roman" w:cs="Times New Roman"/>
                <w:b/>
                <w:noProof/>
                <w:sz w:val="24"/>
                <w:szCs w:val="24"/>
                <w:lang w:eastAsia="ru-RU"/>
              </w:rPr>
              <w:pict>
                <v:shape id="_x0000_s1030" type="#_x0000_t32" style="position:absolute;left:0;text-align:left;margin-left:309.9pt;margin-top:-13.95pt;width:21.75pt;height:35.25pt;z-index:251661312;mso-position-horizontal-relative:text;mso-position-vertical-relative:text" o:connectortype="straight">
                  <v:stroke endarrow="block"/>
                </v:shape>
              </w:pict>
            </w:r>
          </w:p>
          <w:tbl>
            <w:tblPr>
              <w:tblW w:w="0" w:type="auto"/>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8"/>
              <w:gridCol w:w="1065"/>
              <w:gridCol w:w="2475"/>
            </w:tblGrid>
            <w:tr w:rsidR="00BD2DBF" w:rsidRPr="00F615D4" w:rsidTr="00BD2DBF">
              <w:trPr>
                <w:trHeight w:val="495"/>
              </w:trPr>
              <w:tc>
                <w:tcPr>
                  <w:tcW w:w="2408" w:type="dxa"/>
                </w:tcPr>
                <w:p w:rsidR="00BD2DBF" w:rsidRPr="00A02D5A" w:rsidRDefault="00BD2DBF" w:rsidP="00BD2DBF">
                  <w:pPr>
                    <w:pStyle w:val="a3"/>
                    <w:ind w:left="0"/>
                    <w:jc w:val="both"/>
                    <w:rPr>
                      <w:rFonts w:ascii="Times New Roman" w:hAnsi="Times New Roman" w:cs="Times New Roman"/>
                      <w:b/>
                      <w:sz w:val="24"/>
                      <w:szCs w:val="24"/>
                      <w:lang w:val="en-US"/>
                    </w:rPr>
                  </w:pPr>
                </w:p>
              </w:tc>
              <w:tc>
                <w:tcPr>
                  <w:tcW w:w="1065" w:type="dxa"/>
                  <w:tcBorders>
                    <w:top w:val="nil"/>
                    <w:bottom w:val="nil"/>
                  </w:tcBorders>
                  <w:shd w:val="clear" w:color="auto" w:fill="auto"/>
                </w:tcPr>
                <w:p w:rsidR="00BD2DBF" w:rsidRPr="00A02D5A" w:rsidRDefault="00BD2DBF">
                  <w:pPr>
                    <w:rPr>
                      <w:rFonts w:ascii="Times New Roman" w:hAnsi="Times New Roman" w:cs="Times New Roman"/>
                      <w:b/>
                      <w:sz w:val="24"/>
                      <w:szCs w:val="24"/>
                      <w:lang w:val="en-US"/>
                    </w:rPr>
                  </w:pPr>
                </w:p>
              </w:tc>
              <w:tc>
                <w:tcPr>
                  <w:tcW w:w="2475" w:type="dxa"/>
                  <w:shd w:val="clear" w:color="auto" w:fill="auto"/>
                </w:tcPr>
                <w:p w:rsidR="00BD2DBF" w:rsidRPr="00A02D5A" w:rsidRDefault="00BD2DBF">
                  <w:pPr>
                    <w:rPr>
                      <w:rFonts w:ascii="Times New Roman" w:hAnsi="Times New Roman" w:cs="Times New Roman"/>
                      <w:b/>
                      <w:sz w:val="24"/>
                      <w:szCs w:val="24"/>
                      <w:lang w:val="en-US"/>
                    </w:rPr>
                  </w:pPr>
                </w:p>
              </w:tc>
            </w:tr>
          </w:tbl>
          <w:p w:rsidR="00BD2DBF" w:rsidRPr="00A02D5A" w:rsidRDefault="00A41473" w:rsidP="00A41473">
            <w:pPr>
              <w:pStyle w:val="a3"/>
              <w:ind w:left="0"/>
              <w:rPr>
                <w:rFonts w:ascii="Times New Roman" w:hAnsi="Times New Roman" w:cs="Times New Roman"/>
                <w:sz w:val="24"/>
                <w:szCs w:val="24"/>
                <w:lang w:val="en-US"/>
              </w:rPr>
            </w:pPr>
            <w:r w:rsidRPr="00A02D5A">
              <w:rPr>
                <w:rFonts w:ascii="Times New Roman" w:hAnsi="Times New Roman" w:cs="Times New Roman"/>
                <w:sz w:val="24"/>
                <w:szCs w:val="24"/>
                <w:lang w:val="en-US"/>
              </w:rPr>
              <w:t xml:space="preserve">   </w:t>
            </w:r>
          </w:p>
          <w:p w:rsidR="00A41473" w:rsidRPr="00A02D5A" w:rsidRDefault="00A41473" w:rsidP="00BD2DBF">
            <w:pPr>
              <w:pStyle w:val="a3"/>
              <w:ind w:left="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 xml:space="preserve"> </w:t>
            </w:r>
            <w:r w:rsidR="00BD2DBF" w:rsidRPr="00A02D5A">
              <w:rPr>
                <w:rFonts w:ascii="Times New Roman" w:hAnsi="Times New Roman" w:cs="Times New Roman"/>
                <w:sz w:val="24"/>
                <w:szCs w:val="24"/>
                <w:lang w:val="en-US"/>
              </w:rPr>
              <w:t xml:space="preserve">    </w:t>
            </w:r>
            <w:r w:rsidRPr="00A02D5A">
              <w:rPr>
                <w:rFonts w:ascii="Times New Roman" w:hAnsi="Times New Roman" w:cs="Times New Roman"/>
                <w:sz w:val="24"/>
                <w:szCs w:val="24"/>
                <w:lang w:val="en-US"/>
              </w:rPr>
              <w:t>It is rather difficult to understand the British way of ruling the country. In Great Britain the Queen is the Head of State, but in fact she doesn’t rule the country as she has no power. The Queen is the symbol of the country, its history and traditions.</w:t>
            </w:r>
          </w:p>
          <w:p w:rsidR="00A41473" w:rsidRPr="00A02D5A" w:rsidRDefault="00A41473" w:rsidP="00BD2DBF">
            <w:pPr>
              <w:pStyle w:val="a3"/>
              <w:ind w:left="0"/>
              <w:jc w:val="both"/>
              <w:rPr>
                <w:rFonts w:ascii="Times New Roman" w:hAnsi="Times New Roman" w:cs="Times New Roman"/>
                <w:sz w:val="24"/>
                <w:szCs w:val="24"/>
                <w:lang w:val="en-US"/>
              </w:rPr>
            </w:pPr>
            <w:r w:rsidRPr="00A02D5A">
              <w:rPr>
                <w:rFonts w:ascii="Times New Roman" w:hAnsi="Times New Roman" w:cs="Times New Roman"/>
                <w:sz w:val="24"/>
                <w:szCs w:val="24"/>
                <w:lang w:val="en-US"/>
              </w:rPr>
              <w:t xml:space="preserve">    The real power in the country belongs to the British Parliament and to the British Government. The British Parliament has two houses: the House of Commons and the House of Lords. The House of Lords doesn’t have much power, It can discuss, change and delay the laws.</w:t>
            </w:r>
          </w:p>
          <w:p w:rsidR="00A41473" w:rsidRPr="00A02D5A" w:rsidRDefault="00A41473" w:rsidP="00A41473">
            <w:pPr>
              <w:pStyle w:val="a3"/>
              <w:ind w:left="0"/>
              <w:rPr>
                <w:rFonts w:ascii="Times New Roman" w:hAnsi="Times New Roman" w:cs="Times New Roman"/>
                <w:sz w:val="24"/>
                <w:szCs w:val="24"/>
                <w:lang w:val="en-US"/>
              </w:rPr>
            </w:pPr>
            <w:r w:rsidRPr="00A02D5A">
              <w:rPr>
                <w:rFonts w:ascii="Times New Roman" w:hAnsi="Times New Roman" w:cs="Times New Roman"/>
                <w:sz w:val="24"/>
                <w:szCs w:val="24"/>
                <w:lang w:val="en-US"/>
              </w:rPr>
              <w:t xml:space="preserve">The House of Commons make laws of the country. </w:t>
            </w:r>
          </w:p>
        </w:tc>
      </w:tr>
    </w:tbl>
    <w:p w:rsidR="00BD2DBF" w:rsidRPr="00A02D5A" w:rsidRDefault="00BD2DBF" w:rsidP="00702E8A">
      <w:pPr>
        <w:pStyle w:val="a3"/>
        <w:ind w:left="1080"/>
        <w:rPr>
          <w:rFonts w:ascii="Times New Roman" w:hAnsi="Times New Roman" w:cs="Times New Roman"/>
          <w:sz w:val="24"/>
          <w:szCs w:val="24"/>
          <w:lang w:val="en-US"/>
        </w:rPr>
      </w:pPr>
    </w:p>
    <w:p w:rsidR="00BD2DBF" w:rsidRPr="00A02D5A" w:rsidRDefault="00BD2DBF" w:rsidP="00702E8A">
      <w:pPr>
        <w:pStyle w:val="a3"/>
        <w:ind w:left="1080"/>
        <w:rPr>
          <w:rFonts w:ascii="Times New Roman" w:hAnsi="Times New Roman" w:cs="Times New Roman"/>
          <w:sz w:val="24"/>
          <w:szCs w:val="24"/>
          <w:lang w:val="en-US"/>
        </w:rPr>
      </w:pPr>
    </w:p>
    <w:p w:rsidR="00BD2DBF" w:rsidRPr="00A02D5A" w:rsidRDefault="00BD2DBF" w:rsidP="00702E8A">
      <w:pPr>
        <w:pStyle w:val="a3"/>
        <w:ind w:left="1080"/>
        <w:rPr>
          <w:rFonts w:ascii="Times New Roman" w:hAnsi="Times New Roman" w:cs="Times New Roman"/>
          <w:sz w:val="24"/>
          <w:szCs w:val="24"/>
          <w:lang w:val="en-US"/>
        </w:rPr>
      </w:pPr>
    </w:p>
    <w:p w:rsidR="00702E8A" w:rsidRPr="00A02D5A" w:rsidRDefault="00702E8A" w:rsidP="00702E8A">
      <w:pPr>
        <w:pStyle w:val="a3"/>
        <w:ind w:left="1080"/>
        <w:rPr>
          <w:rFonts w:ascii="Times New Roman" w:hAnsi="Times New Roman" w:cs="Times New Roman"/>
          <w:sz w:val="24"/>
          <w:szCs w:val="24"/>
        </w:rPr>
      </w:pPr>
      <w:r w:rsidRPr="00A02D5A">
        <w:rPr>
          <w:rFonts w:ascii="Times New Roman" w:hAnsi="Times New Roman" w:cs="Times New Roman"/>
          <w:sz w:val="24"/>
          <w:szCs w:val="24"/>
          <w:lang w:val="en-US"/>
        </w:rPr>
        <w:t>Task 3. Read the sentences and say, they are true or false.</w:t>
      </w:r>
      <w:r w:rsidR="000F2771" w:rsidRPr="00A02D5A">
        <w:rPr>
          <w:rFonts w:ascii="Times New Roman" w:hAnsi="Times New Roman" w:cs="Times New Roman"/>
          <w:sz w:val="24"/>
          <w:szCs w:val="24"/>
          <w:lang w:val="en-US"/>
        </w:rPr>
        <w:t xml:space="preserve"> </w:t>
      </w:r>
      <w:r w:rsidR="000F2771" w:rsidRPr="00A02D5A">
        <w:rPr>
          <w:rFonts w:ascii="Times New Roman" w:hAnsi="Times New Roman" w:cs="Times New Roman"/>
          <w:b/>
          <w:sz w:val="24"/>
          <w:szCs w:val="24"/>
          <w:lang w:val="en-US"/>
        </w:rPr>
        <w:t>(</w:t>
      </w:r>
      <w:r w:rsidR="000F2771" w:rsidRPr="00A02D5A">
        <w:rPr>
          <w:rFonts w:ascii="Times New Roman" w:hAnsi="Times New Roman" w:cs="Times New Roman"/>
          <w:b/>
          <w:sz w:val="24"/>
          <w:szCs w:val="24"/>
        </w:rPr>
        <w:t>слайд 3)</w:t>
      </w:r>
    </w:p>
    <w:p w:rsidR="00BD2DBF" w:rsidRPr="00A02D5A" w:rsidRDefault="00BD2DBF" w:rsidP="00702E8A">
      <w:pPr>
        <w:pStyle w:val="a3"/>
        <w:ind w:left="1080"/>
        <w:rPr>
          <w:rFonts w:ascii="Times New Roman" w:hAnsi="Times New Roman" w:cs="Times New Roman"/>
          <w:sz w:val="24"/>
          <w:szCs w:val="24"/>
          <w:lang w:val="en-US"/>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15"/>
      </w:tblGrid>
      <w:tr w:rsidR="00BD2DBF" w:rsidRPr="00F615D4" w:rsidTr="00BD2DBF">
        <w:trPr>
          <w:trHeight w:val="345"/>
        </w:trPr>
        <w:tc>
          <w:tcPr>
            <w:tcW w:w="8715" w:type="dxa"/>
          </w:tcPr>
          <w:p w:rsidR="00BD2DBF" w:rsidRPr="00A02D5A" w:rsidRDefault="007350B0" w:rsidP="007350B0">
            <w:pPr>
              <w:pStyle w:val="a3"/>
              <w:ind w:left="456"/>
              <w:jc w:val="both"/>
              <w:rPr>
                <w:rFonts w:ascii="Times New Roman" w:hAnsi="Times New Roman" w:cs="Times New Roman"/>
                <w:b/>
                <w:sz w:val="24"/>
                <w:szCs w:val="24"/>
              </w:rPr>
            </w:pPr>
            <w:r w:rsidRPr="00A02D5A">
              <w:rPr>
                <w:rFonts w:ascii="Times New Roman" w:hAnsi="Times New Roman" w:cs="Times New Roman"/>
                <w:b/>
                <w:sz w:val="24"/>
                <w:szCs w:val="24"/>
              </w:rPr>
              <w:t xml:space="preserve">    </w:t>
            </w:r>
            <w:r w:rsidR="00AB54EE" w:rsidRPr="00A02D5A">
              <w:rPr>
                <w:rFonts w:ascii="Times New Roman" w:hAnsi="Times New Roman" w:cs="Times New Roman"/>
                <w:b/>
                <w:sz w:val="24"/>
                <w:szCs w:val="24"/>
              </w:rPr>
              <w:t xml:space="preserve">Прочитайте предложения и отметьте верные предложения буквой </w:t>
            </w:r>
            <w:r w:rsidR="00AB54EE" w:rsidRPr="00A02D5A">
              <w:rPr>
                <w:rFonts w:ascii="Times New Roman" w:hAnsi="Times New Roman" w:cs="Times New Roman"/>
                <w:b/>
                <w:sz w:val="24"/>
                <w:szCs w:val="24"/>
                <w:lang w:val="en-US"/>
              </w:rPr>
              <w:t>T</w:t>
            </w:r>
            <w:r w:rsidR="00AB54EE" w:rsidRPr="00A02D5A">
              <w:rPr>
                <w:rFonts w:ascii="Times New Roman" w:hAnsi="Times New Roman" w:cs="Times New Roman"/>
                <w:b/>
                <w:sz w:val="24"/>
                <w:szCs w:val="24"/>
              </w:rPr>
              <w:t xml:space="preserve"> (</w:t>
            </w:r>
            <w:r w:rsidR="00AB54EE" w:rsidRPr="00A02D5A">
              <w:rPr>
                <w:rFonts w:ascii="Times New Roman" w:hAnsi="Times New Roman" w:cs="Times New Roman"/>
                <w:b/>
                <w:sz w:val="24"/>
                <w:szCs w:val="24"/>
                <w:lang w:val="en-US"/>
              </w:rPr>
              <w:t>true</w:t>
            </w:r>
            <w:r w:rsidR="00AB54EE" w:rsidRPr="00A02D5A">
              <w:rPr>
                <w:rFonts w:ascii="Times New Roman" w:hAnsi="Times New Roman" w:cs="Times New Roman"/>
                <w:b/>
                <w:sz w:val="24"/>
                <w:szCs w:val="24"/>
              </w:rPr>
              <w:t xml:space="preserve">)  и неверные </w:t>
            </w:r>
            <w:r w:rsidR="00AB54EE" w:rsidRPr="00A02D5A">
              <w:rPr>
                <w:rFonts w:ascii="Times New Roman" w:hAnsi="Times New Roman" w:cs="Times New Roman"/>
                <w:b/>
                <w:sz w:val="24"/>
                <w:szCs w:val="24"/>
                <w:lang w:val="en-US"/>
              </w:rPr>
              <w:t>F</w:t>
            </w:r>
            <w:r w:rsidR="00AB54EE" w:rsidRPr="00A02D5A">
              <w:rPr>
                <w:rFonts w:ascii="Times New Roman" w:hAnsi="Times New Roman" w:cs="Times New Roman"/>
                <w:b/>
                <w:sz w:val="24"/>
                <w:szCs w:val="24"/>
              </w:rPr>
              <w:t xml:space="preserve"> (</w:t>
            </w:r>
            <w:r w:rsidR="00AB54EE" w:rsidRPr="00A02D5A">
              <w:rPr>
                <w:rFonts w:ascii="Times New Roman" w:hAnsi="Times New Roman" w:cs="Times New Roman"/>
                <w:b/>
                <w:sz w:val="24"/>
                <w:szCs w:val="24"/>
                <w:lang w:val="en-US"/>
              </w:rPr>
              <w:t>false</w:t>
            </w:r>
            <w:r w:rsidR="00AB54EE" w:rsidRPr="00A02D5A">
              <w:rPr>
                <w:rFonts w:ascii="Times New Roman" w:hAnsi="Times New Roman" w:cs="Times New Roman"/>
                <w:b/>
                <w:sz w:val="24"/>
                <w:szCs w:val="24"/>
              </w:rPr>
              <w:t>).</w:t>
            </w:r>
          </w:p>
          <w:p w:rsidR="00B54908" w:rsidRPr="00A02D5A" w:rsidRDefault="00B54908" w:rsidP="00B54908">
            <w:pPr>
              <w:pStyle w:val="a3"/>
              <w:numPr>
                <w:ilvl w:val="0"/>
                <w:numId w:val="10"/>
              </w:numPr>
              <w:rPr>
                <w:rFonts w:ascii="Times New Roman" w:hAnsi="Times New Roman" w:cs="Times New Roman"/>
                <w:sz w:val="24"/>
                <w:szCs w:val="24"/>
                <w:lang w:val="en-US"/>
              </w:rPr>
            </w:pPr>
            <w:r w:rsidRPr="00A02D5A">
              <w:rPr>
                <w:rFonts w:ascii="Times New Roman" w:hAnsi="Times New Roman" w:cs="Times New Roman"/>
                <w:sz w:val="24"/>
                <w:szCs w:val="24"/>
                <w:lang w:val="en-US"/>
              </w:rPr>
              <w:t>Until she was 10 years old Elizabeth didn’t know that one day she would be a queen.</w:t>
            </w:r>
          </w:p>
          <w:p w:rsidR="00B54908" w:rsidRPr="00A02D5A" w:rsidRDefault="00B54908" w:rsidP="00B54908">
            <w:pPr>
              <w:pStyle w:val="a3"/>
              <w:numPr>
                <w:ilvl w:val="0"/>
                <w:numId w:val="10"/>
              </w:numPr>
              <w:rPr>
                <w:rFonts w:ascii="Times New Roman" w:hAnsi="Times New Roman" w:cs="Times New Roman"/>
                <w:sz w:val="24"/>
                <w:szCs w:val="24"/>
                <w:lang w:val="en-US"/>
              </w:rPr>
            </w:pPr>
            <w:r w:rsidRPr="00A02D5A">
              <w:rPr>
                <w:rFonts w:ascii="Times New Roman" w:hAnsi="Times New Roman" w:cs="Times New Roman"/>
                <w:sz w:val="24"/>
                <w:szCs w:val="24"/>
                <w:lang w:val="en-US"/>
              </w:rPr>
              <w:t>The British Queen is the Head of the UK as well the queen of 15 states of the Commonwealth nations.</w:t>
            </w:r>
          </w:p>
          <w:p w:rsidR="00AB54EE" w:rsidRPr="00A02D5A" w:rsidRDefault="00AB54EE" w:rsidP="00AB54EE">
            <w:pPr>
              <w:pStyle w:val="a3"/>
              <w:numPr>
                <w:ilvl w:val="0"/>
                <w:numId w:val="10"/>
              </w:numPr>
              <w:rPr>
                <w:rFonts w:ascii="Times New Roman" w:hAnsi="Times New Roman" w:cs="Times New Roman"/>
                <w:sz w:val="24"/>
                <w:szCs w:val="24"/>
                <w:lang w:val="en-US"/>
              </w:rPr>
            </w:pPr>
            <w:r w:rsidRPr="00A02D5A">
              <w:rPr>
                <w:rFonts w:ascii="Times New Roman" w:hAnsi="Times New Roman" w:cs="Times New Roman"/>
                <w:sz w:val="24"/>
                <w:szCs w:val="24"/>
                <w:lang w:val="en-US"/>
              </w:rPr>
              <w:t>The British Queen has got two birthdays.</w:t>
            </w:r>
          </w:p>
          <w:p w:rsidR="00B54908" w:rsidRPr="00A02D5A" w:rsidRDefault="00B54908" w:rsidP="00B54908">
            <w:pPr>
              <w:pStyle w:val="a3"/>
              <w:numPr>
                <w:ilvl w:val="0"/>
                <w:numId w:val="10"/>
              </w:numPr>
              <w:rPr>
                <w:rFonts w:ascii="Times New Roman" w:hAnsi="Times New Roman" w:cs="Times New Roman"/>
                <w:sz w:val="24"/>
                <w:szCs w:val="24"/>
                <w:lang w:val="en-US"/>
              </w:rPr>
            </w:pPr>
            <w:r w:rsidRPr="00A02D5A">
              <w:rPr>
                <w:rFonts w:ascii="Times New Roman" w:hAnsi="Times New Roman" w:cs="Times New Roman"/>
                <w:sz w:val="24"/>
                <w:szCs w:val="24"/>
                <w:lang w:val="en-US"/>
              </w:rPr>
              <w:t>Elizabeth II will be 90 years old in 2016.</w:t>
            </w:r>
          </w:p>
          <w:p w:rsidR="00AB54EE" w:rsidRPr="00A02D5A" w:rsidRDefault="00AB54EE" w:rsidP="00AB54EE">
            <w:pPr>
              <w:pStyle w:val="a3"/>
              <w:numPr>
                <w:ilvl w:val="0"/>
                <w:numId w:val="10"/>
              </w:numPr>
              <w:rPr>
                <w:rFonts w:ascii="Times New Roman" w:hAnsi="Times New Roman" w:cs="Times New Roman"/>
                <w:sz w:val="24"/>
                <w:szCs w:val="24"/>
                <w:lang w:val="en-US"/>
              </w:rPr>
            </w:pPr>
            <w:r w:rsidRPr="00A02D5A">
              <w:rPr>
                <w:rFonts w:ascii="Times New Roman" w:hAnsi="Times New Roman" w:cs="Times New Roman"/>
                <w:sz w:val="24"/>
                <w:szCs w:val="24"/>
                <w:lang w:val="en-US"/>
              </w:rPr>
              <w:t>The Queen is the only person in Great Britain who doesn’t have a passport.</w:t>
            </w:r>
          </w:p>
          <w:p w:rsidR="00CC70CA" w:rsidRPr="00A02D5A" w:rsidRDefault="00B54908" w:rsidP="00AB54EE">
            <w:pPr>
              <w:pStyle w:val="a3"/>
              <w:numPr>
                <w:ilvl w:val="0"/>
                <w:numId w:val="10"/>
              </w:numPr>
              <w:rPr>
                <w:rFonts w:ascii="Times New Roman" w:hAnsi="Times New Roman" w:cs="Times New Roman"/>
                <w:sz w:val="24"/>
                <w:szCs w:val="24"/>
                <w:lang w:val="en-US"/>
              </w:rPr>
            </w:pPr>
            <w:r w:rsidRPr="00A02D5A">
              <w:rPr>
                <w:rFonts w:ascii="Times New Roman" w:hAnsi="Times New Roman" w:cs="Times New Roman"/>
                <w:sz w:val="24"/>
                <w:szCs w:val="24"/>
                <w:lang w:val="en-US"/>
              </w:rPr>
              <w:t>Elizabeth II like fishing.</w:t>
            </w:r>
          </w:p>
          <w:p w:rsidR="00B54908" w:rsidRPr="00A02D5A" w:rsidRDefault="00B54908" w:rsidP="00B54908">
            <w:pPr>
              <w:pStyle w:val="a3"/>
              <w:numPr>
                <w:ilvl w:val="0"/>
                <w:numId w:val="10"/>
              </w:numPr>
              <w:rPr>
                <w:rFonts w:ascii="Times New Roman" w:hAnsi="Times New Roman" w:cs="Times New Roman"/>
                <w:sz w:val="24"/>
                <w:szCs w:val="24"/>
                <w:lang w:val="en-US"/>
              </w:rPr>
            </w:pPr>
            <w:r w:rsidRPr="00A02D5A">
              <w:rPr>
                <w:rFonts w:ascii="Times New Roman" w:hAnsi="Times New Roman" w:cs="Times New Roman"/>
                <w:sz w:val="24"/>
                <w:szCs w:val="24"/>
                <w:lang w:val="en-US"/>
              </w:rPr>
              <w:t>The Queen speaks French and German very well.</w:t>
            </w:r>
          </w:p>
          <w:p w:rsidR="00AB54EE" w:rsidRPr="00A02D5A" w:rsidRDefault="005528B2" w:rsidP="00AB54EE">
            <w:pPr>
              <w:pStyle w:val="a3"/>
              <w:numPr>
                <w:ilvl w:val="0"/>
                <w:numId w:val="10"/>
              </w:numPr>
              <w:rPr>
                <w:rFonts w:ascii="Times New Roman" w:hAnsi="Times New Roman" w:cs="Times New Roman"/>
                <w:sz w:val="24"/>
                <w:szCs w:val="24"/>
                <w:lang w:val="en-US"/>
              </w:rPr>
            </w:pPr>
            <w:r w:rsidRPr="00A02D5A">
              <w:rPr>
                <w:rFonts w:ascii="Times New Roman" w:hAnsi="Times New Roman" w:cs="Times New Roman"/>
                <w:sz w:val="24"/>
                <w:szCs w:val="24"/>
                <w:lang w:val="en-US"/>
              </w:rPr>
              <w:t xml:space="preserve">Every Tuesday </w:t>
            </w:r>
            <w:r w:rsidR="00B54908" w:rsidRPr="00A02D5A">
              <w:rPr>
                <w:rFonts w:ascii="Times New Roman" w:hAnsi="Times New Roman" w:cs="Times New Roman"/>
                <w:sz w:val="24"/>
                <w:szCs w:val="24"/>
                <w:lang w:val="en-US"/>
              </w:rPr>
              <w:t xml:space="preserve">Elizabeth II </w:t>
            </w:r>
            <w:r w:rsidRPr="00A02D5A">
              <w:rPr>
                <w:rFonts w:ascii="Times New Roman" w:hAnsi="Times New Roman" w:cs="Times New Roman"/>
                <w:sz w:val="24"/>
                <w:szCs w:val="24"/>
                <w:lang w:val="en-US"/>
              </w:rPr>
              <w:t>meets the Prime Minister.</w:t>
            </w:r>
          </w:p>
          <w:p w:rsidR="005528B2" w:rsidRPr="00A02D5A" w:rsidRDefault="005528B2" w:rsidP="005528B2">
            <w:pPr>
              <w:pStyle w:val="a3"/>
              <w:numPr>
                <w:ilvl w:val="0"/>
                <w:numId w:val="10"/>
              </w:numPr>
              <w:rPr>
                <w:rFonts w:ascii="Times New Roman" w:hAnsi="Times New Roman" w:cs="Times New Roman"/>
                <w:sz w:val="24"/>
                <w:szCs w:val="24"/>
                <w:lang w:val="en-US"/>
              </w:rPr>
            </w:pPr>
            <w:r w:rsidRPr="00A02D5A">
              <w:rPr>
                <w:rFonts w:ascii="Times New Roman" w:hAnsi="Times New Roman" w:cs="Times New Roman"/>
                <w:sz w:val="24"/>
                <w:szCs w:val="24"/>
                <w:lang w:val="en-US"/>
              </w:rPr>
              <w:t>Queen Elizabeth II is Britain’s 40</w:t>
            </w:r>
            <w:r w:rsidRPr="00A02D5A">
              <w:rPr>
                <w:rFonts w:ascii="Times New Roman" w:hAnsi="Times New Roman" w:cs="Times New Roman"/>
                <w:sz w:val="24"/>
                <w:szCs w:val="24"/>
                <w:vertAlign w:val="superscript"/>
                <w:lang w:val="en-US"/>
              </w:rPr>
              <w:t>th</w:t>
            </w:r>
            <w:r w:rsidRPr="00A02D5A">
              <w:rPr>
                <w:rFonts w:ascii="Times New Roman" w:hAnsi="Times New Roman" w:cs="Times New Roman"/>
                <w:sz w:val="24"/>
                <w:szCs w:val="24"/>
                <w:lang w:val="en-US"/>
              </w:rPr>
              <w:t xml:space="preserve"> monarch.</w:t>
            </w:r>
          </w:p>
        </w:tc>
      </w:tr>
    </w:tbl>
    <w:p w:rsidR="00702E8A" w:rsidRPr="00A02D5A" w:rsidRDefault="00702E8A" w:rsidP="00935368">
      <w:pPr>
        <w:pStyle w:val="a3"/>
        <w:numPr>
          <w:ilvl w:val="0"/>
          <w:numId w:val="7"/>
        </w:numPr>
        <w:rPr>
          <w:rFonts w:ascii="Times New Roman" w:hAnsi="Times New Roman" w:cs="Times New Roman"/>
          <w:sz w:val="24"/>
          <w:szCs w:val="24"/>
          <w:lang w:val="en-US"/>
        </w:rPr>
      </w:pPr>
      <w:r w:rsidRPr="00A02D5A">
        <w:rPr>
          <w:rFonts w:ascii="Times New Roman" w:hAnsi="Times New Roman" w:cs="Times New Roman"/>
          <w:sz w:val="24"/>
          <w:szCs w:val="24"/>
          <w:lang w:val="en-US"/>
        </w:rPr>
        <w:t>Your Majesty</w:t>
      </w:r>
      <w:r w:rsidR="00935368" w:rsidRPr="00A02D5A">
        <w:rPr>
          <w:rFonts w:ascii="Times New Roman" w:hAnsi="Times New Roman" w:cs="Times New Roman"/>
          <w:sz w:val="24"/>
          <w:szCs w:val="24"/>
          <w:lang w:val="en-US"/>
        </w:rPr>
        <w:t>, tell us please, what your favourite music group is?</w:t>
      </w:r>
    </w:p>
    <w:p w:rsidR="00935368" w:rsidRPr="00A02D5A" w:rsidRDefault="00935368" w:rsidP="00935368">
      <w:pPr>
        <w:pStyle w:val="a3"/>
        <w:ind w:left="1440"/>
        <w:rPr>
          <w:rFonts w:ascii="Times New Roman" w:hAnsi="Times New Roman" w:cs="Times New Roman"/>
          <w:sz w:val="24"/>
          <w:szCs w:val="24"/>
          <w:lang w:val="en-US"/>
        </w:rPr>
      </w:pPr>
      <w:r w:rsidRPr="00A02D5A">
        <w:rPr>
          <w:rFonts w:ascii="Times New Roman" w:hAnsi="Times New Roman" w:cs="Times New Roman"/>
          <w:sz w:val="24"/>
          <w:szCs w:val="24"/>
          <w:lang w:val="en-US"/>
        </w:rPr>
        <w:t>Q: I like the Beatles.</w:t>
      </w:r>
    </w:p>
    <w:p w:rsidR="00935368" w:rsidRPr="00A02D5A" w:rsidRDefault="00935368" w:rsidP="00935368">
      <w:pPr>
        <w:pStyle w:val="a3"/>
        <w:numPr>
          <w:ilvl w:val="0"/>
          <w:numId w:val="7"/>
        </w:numPr>
        <w:rPr>
          <w:rFonts w:ascii="Times New Roman" w:hAnsi="Times New Roman" w:cs="Times New Roman"/>
          <w:sz w:val="24"/>
          <w:szCs w:val="24"/>
          <w:lang w:val="en-US"/>
        </w:rPr>
      </w:pPr>
      <w:r w:rsidRPr="00A02D5A">
        <w:rPr>
          <w:rFonts w:ascii="Times New Roman" w:hAnsi="Times New Roman" w:cs="Times New Roman"/>
          <w:sz w:val="24"/>
          <w:szCs w:val="24"/>
          <w:lang w:val="en-US"/>
        </w:rPr>
        <w:t>Our pupils have prepared a surprise. They’ll sing a song for you.</w:t>
      </w:r>
    </w:p>
    <w:p w:rsidR="00935368" w:rsidRPr="00A02D5A" w:rsidRDefault="00935368" w:rsidP="00935368">
      <w:pPr>
        <w:pStyle w:val="a3"/>
        <w:ind w:left="1440"/>
        <w:rPr>
          <w:rFonts w:ascii="Times New Roman" w:hAnsi="Times New Roman" w:cs="Times New Roman"/>
          <w:sz w:val="24"/>
          <w:szCs w:val="24"/>
          <w:lang w:val="en-US"/>
        </w:rPr>
      </w:pPr>
      <w:r w:rsidRPr="00A02D5A">
        <w:rPr>
          <w:rFonts w:ascii="Times New Roman" w:hAnsi="Times New Roman" w:cs="Times New Roman"/>
          <w:sz w:val="24"/>
          <w:szCs w:val="24"/>
        </w:rPr>
        <w:t xml:space="preserve">(песня </w:t>
      </w:r>
      <w:r w:rsidRPr="00A02D5A">
        <w:rPr>
          <w:rFonts w:ascii="Times New Roman" w:hAnsi="Times New Roman" w:cs="Times New Roman"/>
          <w:sz w:val="24"/>
          <w:szCs w:val="24"/>
          <w:lang w:val="en-US"/>
        </w:rPr>
        <w:t>“</w:t>
      </w:r>
      <w:r w:rsidR="0079138E" w:rsidRPr="00A02D5A">
        <w:rPr>
          <w:rFonts w:ascii="Times New Roman" w:hAnsi="Times New Roman" w:cs="Times New Roman"/>
          <w:sz w:val="24"/>
          <w:szCs w:val="24"/>
          <w:lang w:val="en-US"/>
        </w:rPr>
        <w:t>Yesterday</w:t>
      </w:r>
      <w:r w:rsidRPr="00A02D5A">
        <w:rPr>
          <w:rFonts w:ascii="Times New Roman" w:hAnsi="Times New Roman" w:cs="Times New Roman"/>
          <w:sz w:val="24"/>
          <w:szCs w:val="24"/>
          <w:lang w:val="en-US"/>
        </w:rPr>
        <w:t>”)</w:t>
      </w:r>
    </w:p>
    <w:p w:rsidR="00BD2DBF" w:rsidRPr="00A02D5A" w:rsidRDefault="005528B2" w:rsidP="00935368">
      <w:pPr>
        <w:pStyle w:val="a3"/>
        <w:ind w:left="1440"/>
        <w:rPr>
          <w:rFonts w:ascii="Times New Roman" w:hAnsi="Times New Roman" w:cs="Times New Roman"/>
          <w:sz w:val="24"/>
          <w:szCs w:val="24"/>
        </w:rPr>
      </w:pPr>
      <w:r w:rsidRPr="00A02D5A">
        <w:rPr>
          <w:rFonts w:ascii="Times New Roman" w:hAnsi="Times New Roman" w:cs="Times New Roman"/>
          <w:sz w:val="24"/>
          <w:szCs w:val="24"/>
          <w:lang w:val="en-US"/>
        </w:rPr>
        <w:t>III.</w:t>
      </w:r>
      <w:r w:rsidRPr="00A02D5A">
        <w:rPr>
          <w:rFonts w:ascii="Times New Roman" w:hAnsi="Times New Roman" w:cs="Times New Roman"/>
          <w:sz w:val="24"/>
          <w:szCs w:val="24"/>
        </w:rPr>
        <w:t>Завершение</w:t>
      </w:r>
    </w:p>
    <w:p w:rsidR="005528B2" w:rsidRPr="00A02D5A" w:rsidRDefault="005528B2" w:rsidP="005528B2">
      <w:pPr>
        <w:pStyle w:val="a3"/>
        <w:numPr>
          <w:ilvl w:val="0"/>
          <w:numId w:val="11"/>
        </w:numPr>
        <w:rPr>
          <w:rFonts w:ascii="Times New Roman" w:hAnsi="Times New Roman" w:cs="Times New Roman"/>
          <w:sz w:val="24"/>
          <w:szCs w:val="24"/>
        </w:rPr>
      </w:pPr>
      <w:r w:rsidRPr="00A02D5A">
        <w:rPr>
          <w:rFonts w:ascii="Times New Roman" w:hAnsi="Times New Roman" w:cs="Times New Roman"/>
          <w:sz w:val="24"/>
          <w:szCs w:val="24"/>
        </w:rPr>
        <w:t>Подведение итогов</w:t>
      </w:r>
    </w:p>
    <w:p w:rsidR="005528B2" w:rsidRPr="00A02D5A" w:rsidRDefault="005528B2" w:rsidP="005528B2">
      <w:pPr>
        <w:pStyle w:val="a3"/>
        <w:ind w:left="1800"/>
        <w:rPr>
          <w:rFonts w:ascii="Times New Roman" w:hAnsi="Times New Roman" w:cs="Times New Roman"/>
          <w:sz w:val="24"/>
          <w:szCs w:val="24"/>
          <w:lang w:val="en-US"/>
        </w:rPr>
      </w:pPr>
      <w:r w:rsidRPr="00A02D5A">
        <w:rPr>
          <w:rFonts w:ascii="Times New Roman" w:hAnsi="Times New Roman" w:cs="Times New Roman"/>
          <w:sz w:val="24"/>
          <w:szCs w:val="24"/>
          <w:lang w:val="en-US"/>
        </w:rPr>
        <w:t>-</w:t>
      </w:r>
      <w:r w:rsidR="000F2771" w:rsidRPr="00A02D5A">
        <w:rPr>
          <w:rFonts w:ascii="Times New Roman" w:hAnsi="Times New Roman" w:cs="Times New Roman"/>
          <w:sz w:val="24"/>
          <w:szCs w:val="24"/>
          <w:lang w:val="en-US"/>
        </w:rPr>
        <w:t>Your Majesty, who</w:t>
      </w:r>
      <w:r w:rsidRPr="00A02D5A">
        <w:rPr>
          <w:rFonts w:ascii="Times New Roman" w:hAnsi="Times New Roman" w:cs="Times New Roman"/>
          <w:sz w:val="24"/>
          <w:szCs w:val="24"/>
          <w:lang w:val="en-US"/>
        </w:rPr>
        <w:t xml:space="preserve"> is the most active </w:t>
      </w:r>
      <w:r w:rsidR="000F2771" w:rsidRPr="00A02D5A">
        <w:rPr>
          <w:rFonts w:ascii="Times New Roman" w:hAnsi="Times New Roman" w:cs="Times New Roman"/>
          <w:sz w:val="24"/>
          <w:szCs w:val="24"/>
          <w:lang w:val="en-US"/>
        </w:rPr>
        <w:t xml:space="preserve">pupils </w:t>
      </w:r>
      <w:r w:rsidRPr="00A02D5A">
        <w:rPr>
          <w:rFonts w:ascii="Times New Roman" w:hAnsi="Times New Roman" w:cs="Times New Roman"/>
          <w:sz w:val="24"/>
          <w:szCs w:val="24"/>
          <w:lang w:val="en-US"/>
        </w:rPr>
        <w:t>today?</w:t>
      </w:r>
    </w:p>
    <w:p w:rsidR="005528B2" w:rsidRPr="00A02D5A" w:rsidRDefault="005528B2" w:rsidP="000F2771">
      <w:pPr>
        <w:pStyle w:val="a3"/>
        <w:ind w:left="1416"/>
        <w:rPr>
          <w:rFonts w:ascii="Times New Roman" w:hAnsi="Times New Roman" w:cs="Times New Roman"/>
          <w:sz w:val="24"/>
          <w:szCs w:val="24"/>
        </w:rPr>
      </w:pPr>
      <w:r w:rsidRPr="00A02D5A">
        <w:rPr>
          <w:rFonts w:ascii="Times New Roman" w:hAnsi="Times New Roman" w:cs="Times New Roman"/>
          <w:sz w:val="24"/>
          <w:szCs w:val="24"/>
        </w:rPr>
        <w:t>2. Награждение победителей.</w:t>
      </w:r>
    </w:p>
    <w:p w:rsidR="00702E8A" w:rsidRPr="00A02D5A" w:rsidRDefault="00702E8A" w:rsidP="00702E8A">
      <w:pPr>
        <w:jc w:val="both"/>
        <w:rPr>
          <w:rFonts w:ascii="Times New Roman" w:hAnsi="Times New Roman" w:cs="Times New Roman"/>
          <w:sz w:val="24"/>
          <w:szCs w:val="24"/>
        </w:rPr>
      </w:pPr>
    </w:p>
    <w:p w:rsidR="00456DCE" w:rsidRPr="00A02D5A" w:rsidRDefault="00456DCE" w:rsidP="00EF32AA">
      <w:pPr>
        <w:pStyle w:val="a3"/>
        <w:ind w:left="1080"/>
        <w:jc w:val="both"/>
        <w:rPr>
          <w:rFonts w:ascii="Times New Roman" w:hAnsi="Times New Roman" w:cs="Times New Roman"/>
          <w:sz w:val="24"/>
          <w:szCs w:val="24"/>
        </w:rPr>
      </w:pPr>
    </w:p>
    <w:p w:rsidR="000D5398" w:rsidRPr="00A02D5A" w:rsidRDefault="000D5398" w:rsidP="00EF32AA">
      <w:pPr>
        <w:pStyle w:val="a3"/>
        <w:ind w:left="1080"/>
        <w:jc w:val="both"/>
        <w:rPr>
          <w:rFonts w:ascii="Times New Roman" w:hAnsi="Times New Roman" w:cs="Times New Roman"/>
          <w:sz w:val="24"/>
          <w:szCs w:val="24"/>
        </w:rPr>
      </w:pPr>
    </w:p>
    <w:p w:rsidR="000D5398" w:rsidRPr="00A02D5A" w:rsidRDefault="000D5398" w:rsidP="00EF32AA">
      <w:pPr>
        <w:pStyle w:val="a3"/>
        <w:ind w:left="1080"/>
        <w:jc w:val="both"/>
        <w:rPr>
          <w:rFonts w:ascii="Times New Roman" w:hAnsi="Times New Roman" w:cs="Times New Roman"/>
          <w:sz w:val="24"/>
          <w:szCs w:val="24"/>
        </w:rPr>
      </w:pPr>
    </w:p>
    <w:p w:rsidR="0022072F" w:rsidRPr="00A02D5A" w:rsidRDefault="0022072F" w:rsidP="00EF32AA">
      <w:pPr>
        <w:pStyle w:val="a3"/>
        <w:ind w:left="1080"/>
        <w:jc w:val="both"/>
        <w:rPr>
          <w:rFonts w:ascii="Times New Roman" w:hAnsi="Times New Roman" w:cs="Times New Roman"/>
          <w:sz w:val="24"/>
          <w:szCs w:val="24"/>
        </w:rPr>
      </w:pPr>
    </w:p>
    <w:p w:rsidR="00EF32AA" w:rsidRPr="00A02D5A" w:rsidRDefault="00EF32AA" w:rsidP="00EF32AA">
      <w:pPr>
        <w:pStyle w:val="a3"/>
        <w:ind w:left="1080"/>
        <w:jc w:val="both"/>
        <w:rPr>
          <w:rFonts w:ascii="Times New Roman" w:hAnsi="Times New Roman" w:cs="Times New Roman"/>
          <w:sz w:val="24"/>
          <w:szCs w:val="24"/>
        </w:rPr>
      </w:pPr>
    </w:p>
    <w:p w:rsidR="00EF32AA" w:rsidRPr="00A42B34" w:rsidRDefault="00EF32AA" w:rsidP="00EF32AA">
      <w:pPr>
        <w:pStyle w:val="a3"/>
        <w:ind w:left="1080"/>
        <w:jc w:val="both"/>
        <w:rPr>
          <w:rFonts w:ascii="Times New Roman" w:hAnsi="Times New Roman" w:cs="Times New Roman"/>
          <w:sz w:val="28"/>
          <w:szCs w:val="28"/>
        </w:rPr>
      </w:pPr>
    </w:p>
    <w:p w:rsidR="00777C75" w:rsidRPr="00777C75" w:rsidRDefault="00777C75">
      <w:pPr>
        <w:rPr>
          <w:lang w:val="en-US"/>
        </w:rPr>
      </w:pPr>
    </w:p>
    <w:sectPr w:rsidR="00777C75" w:rsidRPr="00777C75" w:rsidSect="000F2771">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A39" w:rsidRDefault="008A4A39" w:rsidP="00C5072C">
      <w:pPr>
        <w:spacing w:after="0" w:line="240" w:lineRule="auto"/>
      </w:pPr>
      <w:r>
        <w:separator/>
      </w:r>
    </w:p>
  </w:endnote>
  <w:endnote w:type="continuationSeparator" w:id="1">
    <w:p w:rsidR="008A4A39" w:rsidRDefault="008A4A39" w:rsidP="00C50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586126"/>
      <w:docPartObj>
        <w:docPartGallery w:val="Page Numbers (Bottom of Page)"/>
        <w:docPartUnique/>
      </w:docPartObj>
    </w:sdtPr>
    <w:sdtContent>
      <w:p w:rsidR="000F2771" w:rsidRDefault="00620BC7">
        <w:pPr>
          <w:pStyle w:val="a9"/>
          <w:jc w:val="center"/>
        </w:pPr>
        <w:fldSimple w:instr=" PAGE   \* MERGEFORMAT ">
          <w:r w:rsidR="00344357">
            <w:rPr>
              <w:noProof/>
            </w:rPr>
            <w:t>6</w:t>
          </w:r>
        </w:fldSimple>
      </w:p>
    </w:sdtContent>
  </w:sdt>
  <w:p w:rsidR="00C5072C" w:rsidRDefault="00C5072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A39" w:rsidRDefault="008A4A39" w:rsidP="00C5072C">
      <w:pPr>
        <w:spacing w:after="0" w:line="240" w:lineRule="auto"/>
      </w:pPr>
      <w:r>
        <w:separator/>
      </w:r>
    </w:p>
  </w:footnote>
  <w:footnote w:type="continuationSeparator" w:id="1">
    <w:p w:rsidR="008A4A39" w:rsidRDefault="008A4A39" w:rsidP="00C507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39D6"/>
    <w:multiLevelType w:val="hybridMultilevel"/>
    <w:tmpl w:val="85467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D63552"/>
    <w:multiLevelType w:val="hybridMultilevel"/>
    <w:tmpl w:val="5CE63862"/>
    <w:lvl w:ilvl="0" w:tplc="756ABF96">
      <w:start w:val="1"/>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12C1A06"/>
    <w:multiLevelType w:val="hybridMultilevel"/>
    <w:tmpl w:val="689A6074"/>
    <w:lvl w:ilvl="0" w:tplc="C69018D8">
      <w:start w:val="1"/>
      <w:numFmt w:val="decimal"/>
      <w:lvlText w:val="%1)"/>
      <w:lvlJc w:val="left"/>
      <w:pPr>
        <w:ind w:left="75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3">
    <w:nsid w:val="39081CE8"/>
    <w:multiLevelType w:val="hybridMultilevel"/>
    <w:tmpl w:val="EE408DC6"/>
    <w:lvl w:ilvl="0" w:tplc="731A16E6">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4">
    <w:nsid w:val="39C20EE7"/>
    <w:multiLevelType w:val="hybridMultilevel"/>
    <w:tmpl w:val="5B1A787A"/>
    <w:lvl w:ilvl="0" w:tplc="A8183EE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3E76037F"/>
    <w:multiLevelType w:val="hybridMultilevel"/>
    <w:tmpl w:val="4AFCF5DC"/>
    <w:lvl w:ilvl="0" w:tplc="EC3A31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B3455F1"/>
    <w:multiLevelType w:val="hybridMultilevel"/>
    <w:tmpl w:val="DE422FAE"/>
    <w:lvl w:ilvl="0" w:tplc="D1E495B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AA07292"/>
    <w:multiLevelType w:val="hybridMultilevel"/>
    <w:tmpl w:val="F4DAEB74"/>
    <w:lvl w:ilvl="0" w:tplc="2E328FF4">
      <w:start w:val="1"/>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6825B7D"/>
    <w:multiLevelType w:val="hybridMultilevel"/>
    <w:tmpl w:val="1FFA0450"/>
    <w:lvl w:ilvl="0" w:tplc="2FD43FC6">
      <w:start w:val="1"/>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B056343"/>
    <w:multiLevelType w:val="hybridMultilevel"/>
    <w:tmpl w:val="515CA2AC"/>
    <w:lvl w:ilvl="0" w:tplc="13CCCA88">
      <w:start w:val="1"/>
      <w:numFmt w:val="decimal"/>
      <w:lvlText w:val="%1)"/>
      <w:lvlJc w:val="left"/>
      <w:pPr>
        <w:ind w:left="816" w:hanging="360"/>
      </w:pPr>
      <w:rPr>
        <w:rFonts w:hint="default"/>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10">
    <w:nsid w:val="7FAA6320"/>
    <w:multiLevelType w:val="hybridMultilevel"/>
    <w:tmpl w:val="8BF6DD7E"/>
    <w:lvl w:ilvl="0" w:tplc="F08CB858">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0"/>
  </w:num>
  <w:num w:numId="3">
    <w:abstractNumId w:val="8"/>
  </w:num>
  <w:num w:numId="4">
    <w:abstractNumId w:val="6"/>
  </w:num>
  <w:num w:numId="5">
    <w:abstractNumId w:val="5"/>
  </w:num>
  <w:num w:numId="6">
    <w:abstractNumId w:val="7"/>
  </w:num>
  <w:num w:numId="7">
    <w:abstractNumId w:val="1"/>
  </w:num>
  <w:num w:numId="8">
    <w:abstractNumId w:val="3"/>
  </w:num>
  <w:num w:numId="9">
    <w:abstractNumId w:val="2"/>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77C75"/>
    <w:rsid w:val="00033476"/>
    <w:rsid w:val="0006095D"/>
    <w:rsid w:val="00062D70"/>
    <w:rsid w:val="000A180A"/>
    <w:rsid w:val="000C2680"/>
    <w:rsid w:val="000D5398"/>
    <w:rsid w:val="000E353B"/>
    <w:rsid w:val="000F2771"/>
    <w:rsid w:val="00102CC8"/>
    <w:rsid w:val="00181383"/>
    <w:rsid w:val="0020500F"/>
    <w:rsid w:val="0022072F"/>
    <w:rsid w:val="00274702"/>
    <w:rsid w:val="002A4864"/>
    <w:rsid w:val="00344357"/>
    <w:rsid w:val="00345529"/>
    <w:rsid w:val="003C68E2"/>
    <w:rsid w:val="003E3BE4"/>
    <w:rsid w:val="00446B46"/>
    <w:rsid w:val="00456DCE"/>
    <w:rsid w:val="005116F6"/>
    <w:rsid w:val="005528B2"/>
    <w:rsid w:val="00620BC7"/>
    <w:rsid w:val="006503C3"/>
    <w:rsid w:val="006A4BA3"/>
    <w:rsid w:val="00702E8A"/>
    <w:rsid w:val="00732DBC"/>
    <w:rsid w:val="007350B0"/>
    <w:rsid w:val="00753E06"/>
    <w:rsid w:val="00777C75"/>
    <w:rsid w:val="00787469"/>
    <w:rsid w:val="0079138E"/>
    <w:rsid w:val="008A4A39"/>
    <w:rsid w:val="008B2E6F"/>
    <w:rsid w:val="008C0A6F"/>
    <w:rsid w:val="00935368"/>
    <w:rsid w:val="00A02D5A"/>
    <w:rsid w:val="00A40833"/>
    <w:rsid w:val="00A41473"/>
    <w:rsid w:val="00A42B34"/>
    <w:rsid w:val="00A43E11"/>
    <w:rsid w:val="00A6415D"/>
    <w:rsid w:val="00A90A87"/>
    <w:rsid w:val="00AB54EE"/>
    <w:rsid w:val="00B4796E"/>
    <w:rsid w:val="00B54908"/>
    <w:rsid w:val="00B83C2B"/>
    <w:rsid w:val="00B97424"/>
    <w:rsid w:val="00BD2DBF"/>
    <w:rsid w:val="00C3486C"/>
    <w:rsid w:val="00C5072C"/>
    <w:rsid w:val="00C83581"/>
    <w:rsid w:val="00CC70CA"/>
    <w:rsid w:val="00E42121"/>
    <w:rsid w:val="00E82EE6"/>
    <w:rsid w:val="00EF32AA"/>
    <w:rsid w:val="00F36D6F"/>
    <w:rsid w:val="00F60CE8"/>
    <w:rsid w:val="00F615D4"/>
    <w:rsid w:val="00FA237C"/>
    <w:rsid w:val="00FA718C"/>
    <w:rsid w:val="00FE5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5" type="connector" idref="#_x0000_s1030"/>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5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C75"/>
    <w:pPr>
      <w:ind w:left="720"/>
      <w:contextualSpacing/>
    </w:pPr>
  </w:style>
  <w:style w:type="character" w:styleId="a4">
    <w:name w:val="Placeholder Text"/>
    <w:basedOn w:val="a0"/>
    <w:uiPriority w:val="99"/>
    <w:semiHidden/>
    <w:rsid w:val="00FA718C"/>
    <w:rPr>
      <w:color w:val="808080"/>
    </w:rPr>
  </w:style>
  <w:style w:type="paragraph" w:styleId="a5">
    <w:name w:val="Balloon Text"/>
    <w:basedOn w:val="a"/>
    <w:link w:val="a6"/>
    <w:uiPriority w:val="99"/>
    <w:semiHidden/>
    <w:unhideWhenUsed/>
    <w:rsid w:val="00FA71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718C"/>
    <w:rPr>
      <w:rFonts w:ascii="Tahoma" w:hAnsi="Tahoma" w:cs="Tahoma"/>
      <w:sz w:val="16"/>
      <w:szCs w:val="16"/>
    </w:rPr>
  </w:style>
  <w:style w:type="character" w:customStyle="1" w:styleId="apple-converted-space">
    <w:name w:val="apple-converted-space"/>
    <w:basedOn w:val="a0"/>
    <w:rsid w:val="00CC70CA"/>
  </w:style>
  <w:style w:type="paragraph" w:styleId="a7">
    <w:name w:val="header"/>
    <w:basedOn w:val="a"/>
    <w:link w:val="a8"/>
    <w:uiPriority w:val="99"/>
    <w:semiHidden/>
    <w:unhideWhenUsed/>
    <w:rsid w:val="00C5072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5072C"/>
  </w:style>
  <w:style w:type="paragraph" w:styleId="a9">
    <w:name w:val="footer"/>
    <w:basedOn w:val="a"/>
    <w:link w:val="aa"/>
    <w:uiPriority w:val="99"/>
    <w:unhideWhenUsed/>
    <w:rsid w:val="00C5072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072C"/>
  </w:style>
  <w:style w:type="paragraph" w:styleId="ab">
    <w:name w:val="Normal (Web)"/>
    <w:basedOn w:val="a"/>
    <w:uiPriority w:val="99"/>
    <w:unhideWhenUsed/>
    <w:rsid w:val="00A02D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A02D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1</Pages>
  <Words>1145</Words>
  <Characters>6530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22</cp:revision>
  <cp:lastPrinted>2021-04-29T18:47:00Z</cp:lastPrinted>
  <dcterms:created xsi:type="dcterms:W3CDTF">2015-12-06T09:14:00Z</dcterms:created>
  <dcterms:modified xsi:type="dcterms:W3CDTF">2021-05-28T13:36:00Z</dcterms:modified>
</cp:coreProperties>
</file>