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BA8" w:rsidRPr="00265BA8" w:rsidRDefault="00265BA8" w:rsidP="00265BA8">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sz w:val="24"/>
          <w:szCs w:val="24"/>
        </w:rPr>
      </w:pPr>
      <w:r w:rsidRPr="00265BA8">
        <w:rPr>
          <w:rFonts w:ascii="Times New Roman" w:eastAsia="Calibri" w:hAnsi="Times New Roman" w:cs="Times New Roman"/>
          <w:sz w:val="28"/>
          <w:szCs w:val="28"/>
        </w:rPr>
        <w:t xml:space="preserve">                        </w:t>
      </w:r>
      <w:r w:rsidR="005E5E42">
        <w:rPr>
          <w:rFonts w:ascii="Times New Roman" w:eastAsia="Calibri" w:hAnsi="Times New Roman" w:cs="Times New Roman"/>
          <w:sz w:val="28"/>
          <w:szCs w:val="28"/>
        </w:rPr>
        <w:t xml:space="preserve">                       </w:t>
      </w:r>
      <w:r w:rsidRPr="00265BA8">
        <w:rPr>
          <w:rFonts w:ascii="Times New Roman" w:eastAsia="Calibri" w:hAnsi="Times New Roman" w:cs="Times New Roman"/>
          <w:sz w:val="28"/>
          <w:szCs w:val="28"/>
        </w:rPr>
        <w:t xml:space="preserve">         </w:t>
      </w:r>
      <w:r w:rsidR="005E5E42">
        <w:rPr>
          <w:rFonts w:ascii="Times New Roman" w:eastAsia="Calibri" w:hAnsi="Times New Roman" w:cs="Times New Roman"/>
          <w:noProof/>
          <w:sz w:val="28"/>
          <w:szCs w:val="28"/>
          <w:lang w:eastAsia="ru-RU"/>
        </w:rPr>
        <w:drawing>
          <wp:inline distT="0" distB="0" distL="0" distR="0" wp14:anchorId="538EFEAE">
            <wp:extent cx="6015790" cy="8831179"/>
            <wp:effectExtent l="0" t="0" r="444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3902" cy="8828407"/>
                    </a:xfrm>
                    <a:prstGeom prst="rect">
                      <a:avLst/>
                    </a:prstGeom>
                    <a:noFill/>
                  </pic:spPr>
                </pic:pic>
              </a:graphicData>
            </a:graphic>
          </wp:inline>
        </w:drawing>
      </w:r>
      <w:r w:rsidRPr="00265BA8">
        <w:rPr>
          <w:rFonts w:ascii="Times New Roman" w:eastAsia="Calibri" w:hAnsi="Times New Roman" w:cs="Times New Roman"/>
          <w:sz w:val="28"/>
          <w:szCs w:val="28"/>
        </w:rPr>
        <w:t xml:space="preserve">                                                                                                                                 </w:t>
      </w:r>
    </w:p>
    <w:p w:rsidR="00265BA8" w:rsidRPr="005E5E42" w:rsidRDefault="00265BA8" w:rsidP="005E5E42">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426" w:right="-1" w:hanging="426"/>
        <w:jc w:val="center"/>
        <w:rPr>
          <w:rFonts w:ascii="Times New Roman" w:eastAsia="Calibri" w:hAnsi="Times New Roman" w:cs="Times New Roman"/>
          <w:b/>
          <w:sz w:val="28"/>
          <w:szCs w:val="28"/>
        </w:rPr>
      </w:pPr>
      <w:r w:rsidRPr="00265BA8">
        <w:rPr>
          <w:rFonts w:ascii="Times New Roman" w:eastAsia="Calibri" w:hAnsi="Times New Roman" w:cs="Times New Roman"/>
          <w:b/>
          <w:sz w:val="28"/>
          <w:szCs w:val="28"/>
        </w:rPr>
        <w:lastRenderedPageBreak/>
        <w:t xml:space="preserve">        </w:t>
      </w:r>
      <w:r w:rsidR="005E5E42">
        <w:rPr>
          <w:rFonts w:ascii="Times New Roman" w:eastAsia="Calibri" w:hAnsi="Times New Roman" w:cs="Times New Roman"/>
          <w:b/>
          <w:sz w:val="28"/>
          <w:szCs w:val="28"/>
        </w:rPr>
        <w:t xml:space="preserve">                              </w:t>
      </w:r>
      <w:r w:rsidRPr="00265BA8">
        <w:rPr>
          <w:rFonts w:ascii="Times New Roman" w:eastAsia="Calibri" w:hAnsi="Times New Roman" w:cs="Times New Roman"/>
          <w:b/>
          <w:sz w:val="28"/>
          <w:szCs w:val="28"/>
        </w:rPr>
        <w:t>1</w:t>
      </w:r>
      <w:r w:rsidRPr="00265BA8">
        <w:rPr>
          <w:rFonts w:ascii="Times New Roman" w:eastAsia="Calibri" w:hAnsi="Times New Roman" w:cs="Times New Roman"/>
          <w:b/>
          <w:sz w:val="24"/>
          <w:szCs w:val="24"/>
        </w:rPr>
        <w:t>.ОБЩИЕ  ПОЛОЖЕНИЯ                                                    2</w:t>
      </w:r>
    </w:p>
    <w:p w:rsidR="00265BA8" w:rsidRPr="00265BA8" w:rsidRDefault="00265BA8" w:rsidP="00265B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rPr>
      </w:pPr>
      <w:r w:rsidRPr="00265BA8">
        <w:rPr>
          <w:rFonts w:ascii="Times New Roman" w:eastAsia="Calibri" w:hAnsi="Times New Roman" w:cs="Times New Roman"/>
          <w:b/>
          <w:sz w:val="28"/>
          <w:szCs w:val="28"/>
        </w:rPr>
        <w:t xml:space="preserve">          1.1</w:t>
      </w:r>
      <w:r w:rsidRPr="00D3583B">
        <w:rPr>
          <w:rFonts w:ascii="Times New Roman" w:eastAsia="Calibri" w:hAnsi="Times New Roman" w:cs="Times New Roman"/>
          <w:b/>
          <w:sz w:val="28"/>
          <w:szCs w:val="28"/>
        </w:rPr>
        <w:t>.</w:t>
      </w:r>
      <w:r w:rsidR="00D3583B">
        <w:rPr>
          <w:rFonts w:ascii="Times New Roman" w:eastAsia="Calibri" w:hAnsi="Times New Roman" w:cs="Times New Roman"/>
          <w:sz w:val="28"/>
          <w:szCs w:val="28"/>
        </w:rPr>
        <w:t xml:space="preserve"> </w:t>
      </w:r>
      <w:proofErr w:type="gramStart"/>
      <w:r w:rsidRPr="00265BA8">
        <w:rPr>
          <w:rFonts w:ascii="Times New Roman" w:eastAsia="Calibri" w:hAnsi="Times New Roman" w:cs="Times New Roman"/>
          <w:sz w:val="28"/>
          <w:szCs w:val="28"/>
        </w:rPr>
        <w:t xml:space="preserve">Муниципальное казенное общеобразовательное учреждение  «Средняя  общеобразовательная    школа  </w:t>
      </w:r>
      <w:r w:rsidRPr="00265BA8">
        <w:rPr>
          <w:rFonts w:ascii="Times New Roman" w:eastAsia="Times New Roman" w:hAnsi="Times New Roman" w:cs="Times New Roman"/>
          <w:sz w:val="28"/>
          <w:szCs w:val="28"/>
          <w:lang w:eastAsia="ru-RU"/>
        </w:rPr>
        <w:t xml:space="preserve">а. </w:t>
      </w:r>
      <w:proofErr w:type="spellStart"/>
      <w:r w:rsidRPr="00265BA8">
        <w:rPr>
          <w:rFonts w:ascii="Times New Roman" w:eastAsia="Times New Roman" w:hAnsi="Times New Roman" w:cs="Times New Roman"/>
          <w:sz w:val="28"/>
          <w:szCs w:val="28"/>
          <w:lang w:eastAsia="ru-RU"/>
        </w:rPr>
        <w:t>Инжичишхо</w:t>
      </w:r>
      <w:proofErr w:type="spellEnd"/>
      <w:r w:rsidRPr="00265BA8">
        <w:rPr>
          <w:rFonts w:ascii="Times New Roman" w:eastAsia="Times New Roman" w:hAnsi="Times New Roman" w:cs="Times New Roman"/>
          <w:sz w:val="28"/>
          <w:szCs w:val="28"/>
          <w:lang w:eastAsia="ru-RU"/>
        </w:rPr>
        <w:t xml:space="preserve"> имени Дерева Станислава </w:t>
      </w:r>
      <w:proofErr w:type="spellStart"/>
      <w:r w:rsidRPr="00265BA8">
        <w:rPr>
          <w:rFonts w:ascii="Times New Roman" w:eastAsia="Times New Roman" w:hAnsi="Times New Roman" w:cs="Times New Roman"/>
          <w:sz w:val="28"/>
          <w:szCs w:val="28"/>
          <w:lang w:eastAsia="ru-RU"/>
        </w:rPr>
        <w:t>Эдиковича</w:t>
      </w:r>
      <w:proofErr w:type="spellEnd"/>
      <w:r w:rsidRPr="00265BA8">
        <w:rPr>
          <w:rFonts w:ascii="Times New Roman" w:eastAsia="Calibri" w:hAnsi="Times New Roman" w:cs="Times New Roman"/>
          <w:sz w:val="28"/>
          <w:szCs w:val="28"/>
        </w:rPr>
        <w:t>»  (далее – Учреждение)  создано  на   основании   Федерального   закона  от  29  декабря   2012 № 273-ФЗ «Об образовании в Российской Федерации» (далее – закон 273-ФЗ) в   целях   реализации   конституционного   права    граждан   на   получение      общедоступного     и    бесплатного   дошкольного,  начального общего, основного   общего, среднего  общего  образования.</w:t>
      </w:r>
      <w:proofErr w:type="gramEnd"/>
    </w:p>
    <w:p w:rsidR="00265BA8" w:rsidRPr="00265BA8" w:rsidRDefault="00265BA8" w:rsidP="00265B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8"/>
          <w:szCs w:val="28"/>
        </w:rPr>
      </w:pPr>
      <w:r w:rsidRPr="00265BA8">
        <w:rPr>
          <w:rFonts w:ascii="Times New Roman" w:eastAsia="Calibri" w:hAnsi="Times New Roman" w:cs="Times New Roman"/>
          <w:b/>
          <w:sz w:val="28"/>
          <w:szCs w:val="28"/>
        </w:rPr>
        <w:t xml:space="preserve">         1.2.</w:t>
      </w:r>
      <w:r w:rsidR="00D3583B">
        <w:rPr>
          <w:rFonts w:ascii="Times New Roman" w:eastAsia="Calibri" w:hAnsi="Times New Roman" w:cs="Times New Roman"/>
          <w:b/>
          <w:sz w:val="28"/>
          <w:szCs w:val="28"/>
        </w:rPr>
        <w:t xml:space="preserve"> </w:t>
      </w:r>
      <w:r w:rsidRPr="00265BA8">
        <w:rPr>
          <w:rFonts w:ascii="Times New Roman" w:eastAsia="Calibri" w:hAnsi="Times New Roman" w:cs="Times New Roman"/>
          <w:b/>
          <w:sz w:val="28"/>
          <w:szCs w:val="28"/>
        </w:rPr>
        <w:t>Полное   наименование     Учреждения</w:t>
      </w:r>
      <w:r w:rsidRPr="00265BA8">
        <w:rPr>
          <w:rFonts w:ascii="Times New Roman" w:eastAsia="Calibri" w:hAnsi="Times New Roman" w:cs="Times New Roman"/>
          <w:sz w:val="28"/>
          <w:szCs w:val="28"/>
        </w:rPr>
        <w:t xml:space="preserve">:  Муниципальное  казенное общеобразовательное  учреждение «Средняя    общеобразовательная    школа  </w:t>
      </w:r>
      <w:r w:rsidRPr="00265BA8">
        <w:rPr>
          <w:rFonts w:ascii="Times New Roman" w:eastAsia="Times New Roman" w:hAnsi="Times New Roman" w:cs="Times New Roman"/>
          <w:sz w:val="28"/>
          <w:szCs w:val="28"/>
          <w:lang w:eastAsia="ru-RU"/>
        </w:rPr>
        <w:t xml:space="preserve">а. </w:t>
      </w:r>
      <w:proofErr w:type="spellStart"/>
      <w:r w:rsidRPr="00265BA8">
        <w:rPr>
          <w:rFonts w:ascii="Times New Roman" w:eastAsia="Times New Roman" w:hAnsi="Times New Roman" w:cs="Times New Roman"/>
          <w:sz w:val="28"/>
          <w:szCs w:val="28"/>
          <w:lang w:eastAsia="ru-RU"/>
        </w:rPr>
        <w:t>Инжичишхо</w:t>
      </w:r>
      <w:proofErr w:type="spellEnd"/>
      <w:r w:rsidRPr="00265BA8">
        <w:rPr>
          <w:rFonts w:ascii="Times New Roman" w:eastAsia="Times New Roman" w:hAnsi="Times New Roman" w:cs="Times New Roman"/>
          <w:sz w:val="28"/>
          <w:szCs w:val="28"/>
          <w:lang w:eastAsia="ru-RU"/>
        </w:rPr>
        <w:t xml:space="preserve"> имени Дерева Станислава </w:t>
      </w:r>
      <w:proofErr w:type="spellStart"/>
      <w:r w:rsidRPr="00265BA8">
        <w:rPr>
          <w:rFonts w:ascii="Times New Roman" w:eastAsia="Times New Roman" w:hAnsi="Times New Roman" w:cs="Times New Roman"/>
          <w:sz w:val="28"/>
          <w:szCs w:val="28"/>
          <w:lang w:eastAsia="ru-RU"/>
        </w:rPr>
        <w:t>Эдиковича</w:t>
      </w:r>
      <w:proofErr w:type="spellEnd"/>
      <w:r w:rsidRPr="00265BA8">
        <w:rPr>
          <w:rFonts w:ascii="Times New Roman" w:eastAsia="Calibri" w:hAnsi="Times New Roman" w:cs="Times New Roman"/>
          <w:sz w:val="28"/>
          <w:szCs w:val="28"/>
        </w:rPr>
        <w:t>».</w:t>
      </w:r>
    </w:p>
    <w:p w:rsidR="00265BA8" w:rsidRPr="00265BA8" w:rsidRDefault="00265BA8" w:rsidP="00265B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rPr>
      </w:pPr>
      <w:r w:rsidRPr="00265BA8">
        <w:rPr>
          <w:rFonts w:ascii="Times New Roman" w:eastAsia="Calibri" w:hAnsi="Times New Roman" w:cs="Times New Roman"/>
          <w:sz w:val="28"/>
          <w:szCs w:val="28"/>
        </w:rPr>
        <w:t xml:space="preserve">         </w:t>
      </w:r>
      <w:r w:rsidRPr="00265BA8">
        <w:rPr>
          <w:rFonts w:ascii="Times New Roman" w:eastAsia="Calibri" w:hAnsi="Times New Roman" w:cs="Times New Roman"/>
          <w:b/>
          <w:sz w:val="28"/>
          <w:szCs w:val="28"/>
        </w:rPr>
        <w:t>1.3</w:t>
      </w:r>
      <w:r w:rsidRPr="00D3583B">
        <w:rPr>
          <w:rFonts w:ascii="Times New Roman" w:eastAsia="Calibri" w:hAnsi="Times New Roman" w:cs="Times New Roman"/>
          <w:b/>
          <w:sz w:val="28"/>
          <w:szCs w:val="28"/>
        </w:rPr>
        <w:t>.</w:t>
      </w:r>
      <w:r w:rsidR="00D3583B">
        <w:rPr>
          <w:rFonts w:ascii="Times New Roman" w:eastAsia="Calibri" w:hAnsi="Times New Roman" w:cs="Times New Roman"/>
          <w:sz w:val="28"/>
          <w:szCs w:val="28"/>
        </w:rPr>
        <w:t xml:space="preserve"> </w:t>
      </w:r>
      <w:r w:rsidRPr="00265BA8">
        <w:rPr>
          <w:rFonts w:ascii="Times New Roman" w:eastAsia="Calibri" w:hAnsi="Times New Roman" w:cs="Times New Roman"/>
          <w:b/>
          <w:sz w:val="28"/>
          <w:szCs w:val="28"/>
        </w:rPr>
        <w:t>Краткое   наименование:</w:t>
      </w:r>
      <w:r w:rsidRPr="00265BA8">
        <w:rPr>
          <w:rFonts w:ascii="Times New Roman" w:eastAsia="Calibri" w:hAnsi="Times New Roman" w:cs="Times New Roman"/>
          <w:sz w:val="28"/>
          <w:szCs w:val="28"/>
        </w:rPr>
        <w:t xml:space="preserve"> МКОУ  «СОШ  а. </w:t>
      </w:r>
      <w:proofErr w:type="spellStart"/>
      <w:r w:rsidRPr="00265BA8">
        <w:rPr>
          <w:rFonts w:ascii="Times New Roman" w:eastAsia="Calibri" w:hAnsi="Times New Roman" w:cs="Times New Roman"/>
          <w:sz w:val="28"/>
          <w:szCs w:val="28"/>
        </w:rPr>
        <w:t>Инжичишхо</w:t>
      </w:r>
      <w:proofErr w:type="spellEnd"/>
      <w:r w:rsidRPr="00265BA8">
        <w:rPr>
          <w:rFonts w:ascii="Times New Roman" w:eastAsia="Calibri" w:hAnsi="Times New Roman" w:cs="Times New Roman"/>
          <w:sz w:val="28"/>
          <w:szCs w:val="28"/>
        </w:rPr>
        <w:t xml:space="preserve">     имени</w:t>
      </w:r>
      <w:r w:rsidR="00496D0D">
        <w:rPr>
          <w:rFonts w:ascii="Times New Roman" w:eastAsia="Calibri" w:hAnsi="Times New Roman" w:cs="Times New Roman"/>
          <w:sz w:val="28"/>
          <w:szCs w:val="28"/>
        </w:rPr>
        <w:t xml:space="preserve"> </w:t>
      </w:r>
      <w:r w:rsidRPr="00265BA8">
        <w:rPr>
          <w:rFonts w:ascii="Times New Roman" w:eastAsia="Calibri" w:hAnsi="Times New Roman" w:cs="Times New Roman"/>
          <w:sz w:val="28"/>
          <w:szCs w:val="28"/>
        </w:rPr>
        <w:t>Дерева С.Э.».</w:t>
      </w:r>
    </w:p>
    <w:p w:rsidR="00265BA8" w:rsidRPr="00265BA8" w:rsidRDefault="00265BA8" w:rsidP="00265B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rPr>
      </w:pPr>
      <w:r w:rsidRPr="00265BA8">
        <w:rPr>
          <w:rFonts w:ascii="Times New Roman" w:eastAsia="Calibri" w:hAnsi="Times New Roman" w:cs="Times New Roman"/>
          <w:sz w:val="28"/>
          <w:szCs w:val="28"/>
        </w:rPr>
        <w:t xml:space="preserve">         </w:t>
      </w:r>
      <w:r w:rsidRPr="00265BA8">
        <w:rPr>
          <w:rFonts w:ascii="Times New Roman" w:eastAsia="Calibri" w:hAnsi="Times New Roman" w:cs="Times New Roman"/>
          <w:b/>
          <w:sz w:val="28"/>
          <w:szCs w:val="28"/>
        </w:rPr>
        <w:t>1.4</w:t>
      </w:r>
      <w:r w:rsidRPr="00D3583B">
        <w:rPr>
          <w:rFonts w:ascii="Times New Roman" w:eastAsia="Calibri" w:hAnsi="Times New Roman" w:cs="Times New Roman"/>
          <w:b/>
          <w:sz w:val="28"/>
          <w:szCs w:val="28"/>
        </w:rPr>
        <w:t>.</w:t>
      </w:r>
      <w:r w:rsidR="00D3583B">
        <w:rPr>
          <w:rFonts w:ascii="Times New Roman" w:eastAsia="Calibri" w:hAnsi="Times New Roman" w:cs="Times New Roman"/>
          <w:sz w:val="28"/>
          <w:szCs w:val="28"/>
        </w:rPr>
        <w:t xml:space="preserve"> </w:t>
      </w:r>
      <w:r w:rsidRPr="00265BA8">
        <w:rPr>
          <w:rFonts w:ascii="Times New Roman" w:eastAsia="Calibri" w:hAnsi="Times New Roman" w:cs="Times New Roman"/>
          <w:b/>
          <w:sz w:val="28"/>
          <w:szCs w:val="28"/>
        </w:rPr>
        <w:t>Юридический адрес:</w:t>
      </w:r>
      <w:r w:rsidRPr="00265BA8">
        <w:rPr>
          <w:rFonts w:ascii="Times New Roman" w:eastAsia="Calibri" w:hAnsi="Times New Roman" w:cs="Times New Roman"/>
          <w:sz w:val="28"/>
          <w:szCs w:val="28"/>
        </w:rPr>
        <w:t xml:space="preserve">  369425, Российская  Федерация,    Карачаево-Черкесская Республика, </w:t>
      </w:r>
      <w:proofErr w:type="spellStart"/>
      <w:r w:rsidRPr="00265BA8">
        <w:rPr>
          <w:rFonts w:ascii="Times New Roman" w:eastAsia="Calibri" w:hAnsi="Times New Roman" w:cs="Times New Roman"/>
          <w:sz w:val="28"/>
          <w:szCs w:val="28"/>
        </w:rPr>
        <w:t>Хабезский</w:t>
      </w:r>
      <w:proofErr w:type="spellEnd"/>
      <w:r w:rsidRPr="00265BA8">
        <w:rPr>
          <w:rFonts w:ascii="Times New Roman" w:eastAsia="Calibri" w:hAnsi="Times New Roman" w:cs="Times New Roman"/>
          <w:sz w:val="28"/>
          <w:szCs w:val="28"/>
        </w:rPr>
        <w:t xml:space="preserve"> район, а. </w:t>
      </w:r>
      <w:proofErr w:type="spellStart"/>
      <w:r w:rsidRPr="00265BA8">
        <w:rPr>
          <w:rFonts w:ascii="Times New Roman" w:eastAsia="Calibri" w:hAnsi="Times New Roman" w:cs="Times New Roman"/>
          <w:sz w:val="28"/>
          <w:szCs w:val="28"/>
        </w:rPr>
        <w:t>Инжичишхо</w:t>
      </w:r>
      <w:proofErr w:type="spellEnd"/>
      <w:r w:rsidRPr="00265BA8">
        <w:rPr>
          <w:rFonts w:ascii="Times New Roman" w:eastAsia="Calibri" w:hAnsi="Times New Roman" w:cs="Times New Roman"/>
          <w:sz w:val="28"/>
          <w:szCs w:val="28"/>
        </w:rPr>
        <w:t>, ул. С.Э. Дерева, 47.</w:t>
      </w:r>
    </w:p>
    <w:p w:rsidR="00265BA8" w:rsidRPr="00265BA8" w:rsidRDefault="00265BA8" w:rsidP="00265B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rPr>
      </w:pPr>
      <w:r w:rsidRPr="00265BA8">
        <w:rPr>
          <w:rFonts w:ascii="Times New Roman" w:eastAsia="Calibri" w:hAnsi="Times New Roman" w:cs="Times New Roman"/>
          <w:sz w:val="28"/>
          <w:szCs w:val="28"/>
        </w:rPr>
        <w:t xml:space="preserve">         </w:t>
      </w:r>
      <w:r w:rsidRPr="00265BA8">
        <w:rPr>
          <w:rFonts w:ascii="Times New Roman" w:eastAsia="Calibri" w:hAnsi="Times New Roman" w:cs="Times New Roman"/>
          <w:b/>
          <w:sz w:val="28"/>
          <w:szCs w:val="28"/>
        </w:rPr>
        <w:t>1.5.</w:t>
      </w:r>
      <w:r w:rsidR="00D3583B">
        <w:rPr>
          <w:rFonts w:ascii="Times New Roman" w:eastAsia="Calibri" w:hAnsi="Times New Roman" w:cs="Times New Roman"/>
          <w:b/>
          <w:sz w:val="28"/>
          <w:szCs w:val="28"/>
        </w:rPr>
        <w:t xml:space="preserve"> </w:t>
      </w:r>
      <w:r w:rsidRPr="00265BA8">
        <w:rPr>
          <w:rFonts w:ascii="Times New Roman" w:eastAsia="Calibri" w:hAnsi="Times New Roman" w:cs="Times New Roman"/>
          <w:b/>
          <w:sz w:val="28"/>
          <w:szCs w:val="28"/>
        </w:rPr>
        <w:t>Фактический адрес:</w:t>
      </w:r>
      <w:r w:rsidRPr="00265BA8">
        <w:rPr>
          <w:rFonts w:ascii="Times New Roman" w:eastAsia="Calibri" w:hAnsi="Times New Roman" w:cs="Times New Roman"/>
          <w:sz w:val="28"/>
          <w:szCs w:val="28"/>
        </w:rPr>
        <w:t xml:space="preserve">  369425, Российская  Федерация,   Карачаево-Черкесская Республика, </w:t>
      </w:r>
      <w:proofErr w:type="spellStart"/>
      <w:r w:rsidRPr="00265BA8">
        <w:rPr>
          <w:rFonts w:ascii="Times New Roman" w:eastAsia="Calibri" w:hAnsi="Times New Roman" w:cs="Times New Roman"/>
          <w:sz w:val="28"/>
          <w:szCs w:val="28"/>
        </w:rPr>
        <w:t>Хабезский</w:t>
      </w:r>
      <w:proofErr w:type="spellEnd"/>
      <w:r w:rsidRPr="00265BA8">
        <w:rPr>
          <w:rFonts w:ascii="Times New Roman" w:eastAsia="Calibri" w:hAnsi="Times New Roman" w:cs="Times New Roman"/>
          <w:sz w:val="28"/>
          <w:szCs w:val="28"/>
        </w:rPr>
        <w:t xml:space="preserve"> район, а. </w:t>
      </w:r>
      <w:proofErr w:type="spellStart"/>
      <w:r w:rsidRPr="00265BA8">
        <w:rPr>
          <w:rFonts w:ascii="Times New Roman" w:eastAsia="Calibri" w:hAnsi="Times New Roman" w:cs="Times New Roman"/>
          <w:sz w:val="28"/>
          <w:szCs w:val="28"/>
        </w:rPr>
        <w:t>Инжичишхо</w:t>
      </w:r>
      <w:proofErr w:type="spellEnd"/>
      <w:r w:rsidRPr="00265BA8">
        <w:rPr>
          <w:rFonts w:ascii="Times New Roman" w:eastAsia="Calibri" w:hAnsi="Times New Roman" w:cs="Times New Roman"/>
          <w:sz w:val="28"/>
          <w:szCs w:val="28"/>
        </w:rPr>
        <w:t>, ул. С.Э. Дерева, 47.</w:t>
      </w:r>
    </w:p>
    <w:p w:rsidR="00265BA8" w:rsidRPr="00265BA8" w:rsidRDefault="00265BA8" w:rsidP="005B6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rPr>
      </w:pPr>
      <w:r w:rsidRPr="00265BA8">
        <w:rPr>
          <w:rFonts w:ascii="Times New Roman" w:eastAsia="Calibri" w:hAnsi="Times New Roman" w:cs="Times New Roman"/>
          <w:sz w:val="28"/>
          <w:szCs w:val="28"/>
        </w:rPr>
        <w:t xml:space="preserve">         </w:t>
      </w:r>
      <w:r w:rsidRPr="00265BA8">
        <w:rPr>
          <w:rFonts w:ascii="Times New Roman" w:eastAsia="Calibri" w:hAnsi="Times New Roman" w:cs="Times New Roman"/>
          <w:b/>
          <w:sz w:val="28"/>
          <w:szCs w:val="28"/>
        </w:rPr>
        <w:t xml:space="preserve">Статус:  </w:t>
      </w:r>
    </w:p>
    <w:p w:rsidR="00265BA8" w:rsidRPr="00265BA8" w:rsidRDefault="00265BA8" w:rsidP="005B6960">
      <w:pPr>
        <w:tabs>
          <w:tab w:val="left" w:pos="709"/>
        </w:tabs>
        <w:spacing w:after="0" w:line="240" w:lineRule="auto"/>
        <w:jc w:val="both"/>
        <w:rPr>
          <w:rFonts w:ascii="Times New Roman" w:eastAsia="Calibri" w:hAnsi="Times New Roman" w:cs="Times New Roman"/>
          <w:b/>
          <w:sz w:val="28"/>
          <w:szCs w:val="28"/>
        </w:rPr>
      </w:pPr>
      <w:r w:rsidRPr="00265BA8">
        <w:rPr>
          <w:rFonts w:ascii="Times New Roman" w:eastAsia="Calibri" w:hAnsi="Times New Roman" w:cs="Times New Roman"/>
          <w:b/>
          <w:sz w:val="28"/>
          <w:szCs w:val="28"/>
        </w:rPr>
        <w:t xml:space="preserve">         организационно-правовая форма – </w:t>
      </w:r>
      <w:r w:rsidRPr="00265BA8">
        <w:rPr>
          <w:rFonts w:ascii="Times New Roman" w:eastAsia="Calibri" w:hAnsi="Times New Roman" w:cs="Times New Roman"/>
          <w:sz w:val="28"/>
          <w:szCs w:val="28"/>
        </w:rPr>
        <w:t>муниципальное  учреждение.</w:t>
      </w:r>
    </w:p>
    <w:p w:rsidR="00265BA8" w:rsidRPr="00265BA8" w:rsidRDefault="00265BA8" w:rsidP="00265B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rPr>
      </w:pPr>
      <w:r w:rsidRPr="00265BA8">
        <w:rPr>
          <w:rFonts w:ascii="Times New Roman" w:eastAsia="Calibri" w:hAnsi="Times New Roman" w:cs="Times New Roman"/>
          <w:b/>
          <w:sz w:val="28"/>
          <w:szCs w:val="28"/>
        </w:rPr>
        <w:t xml:space="preserve">         тип - </w:t>
      </w:r>
      <w:r w:rsidRPr="00265BA8">
        <w:rPr>
          <w:rFonts w:ascii="Times New Roman" w:eastAsia="Calibri" w:hAnsi="Times New Roman" w:cs="Times New Roman"/>
          <w:sz w:val="28"/>
          <w:szCs w:val="28"/>
        </w:rPr>
        <w:t>казенное  общеобразовательное  учреждение.</w:t>
      </w:r>
      <w:r w:rsidRPr="00265BA8">
        <w:rPr>
          <w:rFonts w:ascii="Times New Roman" w:eastAsia="Calibri" w:hAnsi="Times New Roman" w:cs="Times New Roman"/>
          <w:b/>
          <w:sz w:val="28"/>
          <w:szCs w:val="28"/>
        </w:rPr>
        <w:t xml:space="preserve"> </w:t>
      </w:r>
    </w:p>
    <w:p w:rsidR="00265BA8" w:rsidRPr="00265BA8" w:rsidRDefault="00265BA8" w:rsidP="00265BA8">
      <w:pPr>
        <w:tabs>
          <w:tab w:val="left" w:pos="851"/>
        </w:tabs>
        <w:spacing w:after="0" w:line="240" w:lineRule="auto"/>
        <w:jc w:val="both"/>
        <w:rPr>
          <w:rFonts w:ascii="Times New Roman" w:eastAsia="Calibri" w:hAnsi="Times New Roman" w:cs="Times New Roman"/>
          <w:sz w:val="28"/>
          <w:szCs w:val="28"/>
        </w:rPr>
      </w:pPr>
      <w:r w:rsidRPr="00265BA8">
        <w:rPr>
          <w:rFonts w:ascii="Times New Roman" w:eastAsia="Calibri" w:hAnsi="Times New Roman" w:cs="Times New Roman"/>
          <w:b/>
          <w:sz w:val="28"/>
          <w:szCs w:val="28"/>
        </w:rPr>
        <w:t xml:space="preserve">         вид - </w:t>
      </w:r>
      <w:r w:rsidRPr="00265BA8">
        <w:rPr>
          <w:rFonts w:ascii="Times New Roman" w:eastAsia="Calibri" w:hAnsi="Times New Roman" w:cs="Times New Roman"/>
          <w:sz w:val="28"/>
          <w:szCs w:val="28"/>
        </w:rPr>
        <w:t>средняя  общеобразовательная школа.</w:t>
      </w:r>
    </w:p>
    <w:p w:rsidR="00265BA8" w:rsidRPr="00265BA8" w:rsidRDefault="00265BA8" w:rsidP="00265B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Calibri" w:hAnsi="Times New Roman" w:cs="Times New Roman"/>
          <w:sz w:val="28"/>
          <w:szCs w:val="28"/>
          <w:lang w:eastAsia="ru-RU"/>
        </w:rPr>
      </w:pPr>
      <w:r w:rsidRPr="00265BA8">
        <w:rPr>
          <w:rFonts w:ascii="Times New Roman" w:eastAsia="Calibri" w:hAnsi="Times New Roman" w:cs="Times New Roman"/>
          <w:b/>
          <w:sz w:val="28"/>
          <w:szCs w:val="28"/>
        </w:rPr>
        <w:t>1.6.</w:t>
      </w:r>
      <w:r w:rsidR="00D3583B">
        <w:rPr>
          <w:rFonts w:ascii="Times New Roman" w:eastAsia="Calibri" w:hAnsi="Times New Roman" w:cs="Times New Roman"/>
          <w:b/>
          <w:sz w:val="28"/>
          <w:szCs w:val="28"/>
        </w:rPr>
        <w:t xml:space="preserve"> </w:t>
      </w:r>
      <w:r w:rsidRPr="00265BA8">
        <w:rPr>
          <w:rFonts w:ascii="Times New Roman" w:eastAsia="Calibri" w:hAnsi="Times New Roman" w:cs="Times New Roman"/>
          <w:sz w:val="28"/>
          <w:szCs w:val="28"/>
          <w:lang w:eastAsia="ru-RU"/>
        </w:rPr>
        <w:t xml:space="preserve">Учредитель: администрация </w:t>
      </w:r>
      <w:proofErr w:type="spellStart"/>
      <w:r w:rsidRPr="00265BA8">
        <w:rPr>
          <w:rFonts w:ascii="Times New Roman" w:eastAsia="Calibri" w:hAnsi="Times New Roman" w:cs="Times New Roman"/>
          <w:sz w:val="28"/>
          <w:szCs w:val="28"/>
          <w:lang w:eastAsia="ru-RU"/>
        </w:rPr>
        <w:t>Хабезского</w:t>
      </w:r>
      <w:proofErr w:type="spellEnd"/>
      <w:r w:rsidRPr="00265BA8">
        <w:rPr>
          <w:rFonts w:ascii="Times New Roman" w:eastAsia="Calibri" w:hAnsi="Times New Roman" w:cs="Times New Roman"/>
          <w:sz w:val="28"/>
          <w:szCs w:val="28"/>
          <w:lang w:eastAsia="ru-RU"/>
        </w:rPr>
        <w:t xml:space="preserve"> муниципального района - (далее - Учредитель).</w:t>
      </w:r>
    </w:p>
    <w:p w:rsidR="00265BA8" w:rsidRPr="00265BA8" w:rsidRDefault="00265BA8" w:rsidP="00265BA8">
      <w:pPr>
        <w:spacing w:after="0" w:line="240" w:lineRule="auto"/>
        <w:jc w:val="both"/>
        <w:rPr>
          <w:rFonts w:ascii="Times New Roman" w:eastAsia="Calibri" w:hAnsi="Times New Roman" w:cs="Times New Roman"/>
          <w:sz w:val="28"/>
          <w:szCs w:val="28"/>
        </w:rPr>
      </w:pPr>
      <w:proofErr w:type="gramStart"/>
      <w:r w:rsidRPr="00265BA8">
        <w:rPr>
          <w:rFonts w:ascii="Times New Roman" w:eastAsia="Calibri" w:hAnsi="Times New Roman" w:cs="Times New Roman"/>
          <w:sz w:val="28"/>
          <w:szCs w:val="28"/>
        </w:rPr>
        <w:t>Уполномоченным   органом  местного  самоуправления,  осуществляющим  функции  и полномочия  Учредителя  является</w:t>
      </w:r>
      <w:proofErr w:type="gramEnd"/>
      <w:r w:rsidRPr="00265BA8">
        <w:rPr>
          <w:rFonts w:ascii="Times New Roman" w:eastAsia="Calibri" w:hAnsi="Times New Roman" w:cs="Times New Roman"/>
          <w:sz w:val="28"/>
          <w:szCs w:val="28"/>
        </w:rPr>
        <w:t xml:space="preserve">  администрация  </w:t>
      </w:r>
      <w:proofErr w:type="spellStart"/>
      <w:r w:rsidRPr="00265BA8">
        <w:rPr>
          <w:rFonts w:ascii="Times New Roman" w:eastAsia="Calibri" w:hAnsi="Times New Roman" w:cs="Times New Roman"/>
          <w:sz w:val="28"/>
          <w:szCs w:val="28"/>
        </w:rPr>
        <w:t>Хабезского</w:t>
      </w:r>
      <w:proofErr w:type="spellEnd"/>
      <w:r w:rsidRPr="00265BA8">
        <w:rPr>
          <w:rFonts w:ascii="Times New Roman" w:eastAsia="Calibri" w:hAnsi="Times New Roman" w:cs="Times New Roman"/>
          <w:sz w:val="28"/>
          <w:szCs w:val="28"/>
        </w:rPr>
        <w:t xml:space="preserve">  муниципального  района. </w:t>
      </w:r>
    </w:p>
    <w:p w:rsidR="00265BA8" w:rsidRPr="00265BA8" w:rsidRDefault="00265BA8" w:rsidP="00265B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rPr>
      </w:pPr>
      <w:r w:rsidRPr="00265BA8">
        <w:rPr>
          <w:rFonts w:ascii="Times New Roman" w:eastAsia="Calibri" w:hAnsi="Times New Roman" w:cs="Times New Roman"/>
          <w:b/>
          <w:sz w:val="28"/>
          <w:szCs w:val="28"/>
        </w:rPr>
        <w:t xml:space="preserve">         1.7</w:t>
      </w:r>
      <w:r w:rsidRPr="00D3583B">
        <w:rPr>
          <w:rFonts w:ascii="Times New Roman" w:eastAsia="Calibri" w:hAnsi="Times New Roman" w:cs="Times New Roman"/>
          <w:b/>
          <w:sz w:val="28"/>
          <w:szCs w:val="28"/>
        </w:rPr>
        <w:t>.</w:t>
      </w:r>
      <w:r w:rsidR="00D3583B">
        <w:rPr>
          <w:rFonts w:ascii="Times New Roman" w:eastAsia="Calibri" w:hAnsi="Times New Roman" w:cs="Times New Roman"/>
          <w:sz w:val="28"/>
          <w:szCs w:val="28"/>
        </w:rPr>
        <w:t xml:space="preserve"> </w:t>
      </w:r>
      <w:r w:rsidRPr="00265BA8">
        <w:rPr>
          <w:rFonts w:ascii="Times New Roman" w:eastAsia="Calibri" w:hAnsi="Times New Roman" w:cs="Times New Roman"/>
          <w:sz w:val="28"/>
          <w:szCs w:val="28"/>
        </w:rPr>
        <w:t xml:space="preserve">Учреждение    в своей   деятельности    руководствуется Конституцией Российской Федерации, Федеральным законом «Об образовании в Российской Федерации»,  законами, указами и распоряжениями  Президента Российской  Федерации, постановлениями  и  распоряжениями  Правительства  Российской  Федерации,  решениями   администрации  </w:t>
      </w:r>
      <w:proofErr w:type="spellStart"/>
      <w:r w:rsidRPr="00265BA8">
        <w:rPr>
          <w:rFonts w:ascii="Times New Roman" w:eastAsia="Calibri" w:hAnsi="Times New Roman" w:cs="Times New Roman"/>
          <w:sz w:val="28"/>
          <w:szCs w:val="28"/>
        </w:rPr>
        <w:t>Хабезского</w:t>
      </w:r>
      <w:proofErr w:type="spellEnd"/>
      <w:r w:rsidRPr="00265BA8">
        <w:rPr>
          <w:rFonts w:ascii="Times New Roman" w:eastAsia="Calibri" w:hAnsi="Times New Roman" w:cs="Times New Roman"/>
          <w:sz w:val="28"/>
          <w:szCs w:val="28"/>
        </w:rPr>
        <w:t xml:space="preserve">  муниципального  района,  настоящим  уставом и другими  законодательными   и  нормативными   актами федерального, регионального и муниципального  уровня.</w:t>
      </w:r>
    </w:p>
    <w:p w:rsidR="00265BA8" w:rsidRPr="00265BA8" w:rsidRDefault="00265BA8" w:rsidP="00265B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rPr>
      </w:pPr>
      <w:r w:rsidRPr="00265BA8">
        <w:rPr>
          <w:rFonts w:ascii="Times New Roman" w:eastAsia="Calibri" w:hAnsi="Times New Roman" w:cs="Times New Roman"/>
          <w:sz w:val="28"/>
          <w:szCs w:val="28"/>
        </w:rPr>
        <w:t xml:space="preserve">         </w:t>
      </w:r>
      <w:r w:rsidRPr="00265BA8">
        <w:rPr>
          <w:rFonts w:ascii="Times New Roman" w:eastAsia="Calibri" w:hAnsi="Times New Roman" w:cs="Times New Roman"/>
          <w:b/>
          <w:sz w:val="28"/>
          <w:szCs w:val="28"/>
        </w:rPr>
        <w:t>1.8.</w:t>
      </w:r>
      <w:r w:rsidR="00D3583B">
        <w:rPr>
          <w:rFonts w:ascii="Times New Roman" w:eastAsia="Calibri" w:hAnsi="Times New Roman" w:cs="Times New Roman"/>
          <w:b/>
          <w:sz w:val="28"/>
          <w:szCs w:val="28"/>
        </w:rPr>
        <w:t xml:space="preserve"> </w:t>
      </w:r>
      <w:r w:rsidRPr="00265BA8">
        <w:rPr>
          <w:rFonts w:ascii="Times New Roman" w:eastAsia="Calibri" w:hAnsi="Times New Roman" w:cs="Times New Roman"/>
          <w:sz w:val="28"/>
          <w:szCs w:val="28"/>
        </w:rPr>
        <w:t xml:space="preserve">Учреждение является юридическим лицом, самостоятельно осуществляет финансово-хозяйственную деятельность, имеет самостоятельный  баланс, лицевой счет, печать, штампы и бланки  со своим наименованием.       </w:t>
      </w:r>
    </w:p>
    <w:p w:rsidR="00265BA8" w:rsidRPr="00265BA8" w:rsidRDefault="00265BA8" w:rsidP="00265B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r w:rsidRPr="00265BA8">
        <w:rPr>
          <w:rFonts w:ascii="Times New Roman" w:eastAsia="Calibri" w:hAnsi="Times New Roman" w:cs="Times New Roman"/>
          <w:b/>
          <w:sz w:val="28"/>
          <w:szCs w:val="28"/>
          <w:lang w:eastAsia="ru-RU"/>
        </w:rPr>
        <w:t xml:space="preserve">         1.9.</w:t>
      </w:r>
      <w:r w:rsidR="00D3583B">
        <w:rPr>
          <w:rFonts w:ascii="Times New Roman" w:eastAsia="Calibri" w:hAnsi="Times New Roman" w:cs="Times New Roman"/>
          <w:b/>
          <w:sz w:val="28"/>
          <w:szCs w:val="28"/>
          <w:lang w:eastAsia="ru-RU"/>
        </w:rPr>
        <w:t xml:space="preserve"> </w:t>
      </w:r>
      <w:r w:rsidRPr="00265BA8">
        <w:rPr>
          <w:rFonts w:ascii="Times New Roman" w:eastAsia="Calibri" w:hAnsi="Times New Roman" w:cs="Times New Roman"/>
          <w:sz w:val="28"/>
          <w:szCs w:val="28"/>
          <w:lang w:eastAsia="ru-RU"/>
        </w:rPr>
        <w:t xml:space="preserve">Права    юридического    лица     Учреждения в   части   ведения  уставной финансово - хозяйственной деятельности, предусмотренной его </w:t>
      </w:r>
      <w:r w:rsidRPr="00265BA8">
        <w:rPr>
          <w:rFonts w:ascii="Times New Roman" w:eastAsia="Calibri" w:hAnsi="Times New Roman" w:cs="Times New Roman"/>
          <w:sz w:val="28"/>
          <w:szCs w:val="28"/>
          <w:lang w:eastAsia="ru-RU"/>
        </w:rPr>
        <w:lastRenderedPageBreak/>
        <w:t xml:space="preserve">уставом и направленной на подготовку образовательного процесса, возникают с </w:t>
      </w:r>
      <w:r w:rsidR="006E06E9">
        <w:rPr>
          <w:rFonts w:ascii="Times New Roman" w:eastAsia="Calibri" w:hAnsi="Times New Roman" w:cs="Times New Roman"/>
          <w:sz w:val="28"/>
          <w:szCs w:val="28"/>
          <w:lang w:eastAsia="ru-RU"/>
        </w:rPr>
        <w:t>момента регистрации Учреждения.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sz w:val="28"/>
          <w:szCs w:val="28"/>
          <w:lang w:eastAsia="ru-RU"/>
        </w:rPr>
        <w:t xml:space="preserve">Образовательная деятельность подлежит лицензированию в соответствии с законодательством Российской Федерации о лицензировании отдельных видов деятельности.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Лицензирование образовательной деятельности осуществляется по видам образования и по уровням образования.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348"/>
          <w:tab w:val="left" w:pos="10992"/>
          <w:tab w:val="left" w:pos="11908"/>
          <w:tab w:val="left" w:pos="12824"/>
          <w:tab w:val="left" w:pos="13740"/>
          <w:tab w:val="left" w:pos="14656"/>
        </w:tabs>
        <w:spacing w:after="0" w:line="240" w:lineRule="auto"/>
        <w:ind w:right="-142" w:hanging="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Лицензия на осуществление образовательной деятельности действует бессрочно.</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1.10.</w:t>
      </w:r>
      <w:r w:rsidR="00D3583B">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Государственная аккредитация образовательной деятельности проводится по основным образовательным программам, реализуемым в соответствии с федеральными государственными образовательными стандартами.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Свидетельство о государственной аккредитации выдается Учреждении в соответствии с действующим законодательством.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Целью государственной аккредитации образовательной деятельности является подтверждение соответствия федеральным государственным образовательным стандартам образовательной деятельности по основным образовательным программам и подготовки </w:t>
      </w:r>
      <w:proofErr w:type="gramStart"/>
      <w:r w:rsidRPr="00F02102">
        <w:rPr>
          <w:rFonts w:ascii="Times New Roman" w:eastAsia="Times New Roman" w:hAnsi="Times New Roman" w:cs="Times New Roman"/>
          <w:sz w:val="28"/>
          <w:szCs w:val="28"/>
          <w:lang w:eastAsia="ru-RU"/>
        </w:rPr>
        <w:t>обучающихся</w:t>
      </w:r>
      <w:proofErr w:type="gramEnd"/>
      <w:r w:rsidRPr="00F02102">
        <w:rPr>
          <w:rFonts w:ascii="Times New Roman" w:eastAsia="Times New Roman" w:hAnsi="Times New Roman" w:cs="Times New Roman"/>
          <w:sz w:val="28"/>
          <w:szCs w:val="28"/>
          <w:lang w:eastAsia="ru-RU"/>
        </w:rPr>
        <w:t xml:space="preserve"> в Учреждении.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Выпускникам, прошедшим государственную (итоговую) аттестацию, выдается документ государственного образца об уровне образования, заверенный печатью Учреждения.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1.11. </w:t>
      </w:r>
      <w:r w:rsidRPr="00F02102">
        <w:rPr>
          <w:rFonts w:ascii="Times New Roman" w:eastAsia="Times New Roman" w:hAnsi="Times New Roman" w:cs="Times New Roman"/>
          <w:sz w:val="28"/>
          <w:szCs w:val="28"/>
          <w:lang w:eastAsia="ru-RU"/>
        </w:rPr>
        <w:t>В Учреждении создание и деятельность политических партий, религиозных организаций (объединений) не допускается.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1.12</w:t>
      </w:r>
      <w:r w:rsidRPr="00D3583B">
        <w:rPr>
          <w:rFonts w:ascii="Times New Roman" w:eastAsia="Times New Roman" w:hAnsi="Times New Roman" w:cs="Times New Roman"/>
          <w:b/>
          <w:sz w:val="28"/>
          <w:szCs w:val="28"/>
          <w:lang w:eastAsia="ru-RU"/>
        </w:rPr>
        <w:t>.</w:t>
      </w:r>
      <w:r w:rsidRPr="00F02102">
        <w:rPr>
          <w:rFonts w:ascii="Times New Roman" w:eastAsia="Times New Roman" w:hAnsi="Times New Roman" w:cs="Times New Roman"/>
          <w:sz w:val="28"/>
          <w:szCs w:val="28"/>
          <w:lang w:eastAsia="ru-RU"/>
        </w:rPr>
        <w:t xml:space="preserve"> По инициативе учащихся в возрасте старше восьми лет в Учреждении могут создаваться общественные объединения обучающихся за исключением детских общественных объединений, создаваемых политическими партиями  или  религиозными организациями.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1.13.</w:t>
      </w:r>
      <w:r w:rsidRPr="00F02102">
        <w:rPr>
          <w:rFonts w:ascii="Times New Roman" w:eastAsia="Times New Roman" w:hAnsi="Times New Roman" w:cs="Times New Roman"/>
          <w:sz w:val="28"/>
          <w:szCs w:val="28"/>
          <w:lang w:eastAsia="ru-RU"/>
        </w:rPr>
        <w:t xml:space="preserve"> Учреждение</w:t>
      </w:r>
      <w:r w:rsidRPr="00F02102">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создает условия для реализации гражданами Российской Федерации гарантированного государством право на получение общедоступного и бесплатного общего образования всех ступеней, если образование данного уровня гражданин получает впервые.</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Учебная нагрузка и режим занятий обучающихся определяются учебным планом Учреждения в соответствии с санитарно-гигиеническими требованиями.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1.14.</w:t>
      </w:r>
      <w:r w:rsidRPr="00F02102">
        <w:rPr>
          <w:rFonts w:ascii="Times New Roman" w:eastAsia="Times New Roman" w:hAnsi="Times New Roman" w:cs="Times New Roman"/>
          <w:sz w:val="28"/>
          <w:szCs w:val="28"/>
          <w:lang w:eastAsia="ru-RU"/>
        </w:rPr>
        <w:t xml:space="preserve">Организацию оказания первичной медико-санитарной помощи </w:t>
      </w:r>
      <w:proofErr w:type="gramStart"/>
      <w:r w:rsidRPr="00F02102">
        <w:rPr>
          <w:rFonts w:ascii="Times New Roman" w:eastAsia="Times New Roman" w:hAnsi="Times New Roman" w:cs="Times New Roman"/>
          <w:sz w:val="28"/>
          <w:szCs w:val="28"/>
          <w:lang w:eastAsia="ru-RU"/>
        </w:rPr>
        <w:t>обучающимся</w:t>
      </w:r>
      <w:proofErr w:type="gramEnd"/>
      <w:r w:rsidRPr="00F02102">
        <w:rPr>
          <w:rFonts w:ascii="Times New Roman" w:eastAsia="Times New Roman" w:hAnsi="Times New Roman" w:cs="Times New Roman"/>
          <w:sz w:val="28"/>
          <w:szCs w:val="28"/>
          <w:lang w:eastAsia="ru-RU"/>
        </w:rPr>
        <w:t xml:space="preserve"> осуществляют органы исполнительной власти в сфере здравоохранения. Образовательное Учреждение обязано предоставить безвозмездно медицинской организации помещение, соответствующее условиям и требованиям для осуществления медицинской деятельности.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567"/>
        <w:jc w:val="both"/>
        <w:rPr>
          <w:rFonts w:ascii="Arial" w:eastAsia="Times New Roman" w:hAnsi="Arial" w:cs="Arial"/>
          <w:sz w:val="24"/>
          <w:szCs w:val="24"/>
          <w:lang w:eastAsia="ru-RU"/>
        </w:rPr>
      </w:pPr>
      <w:r w:rsidRPr="00F02102">
        <w:rPr>
          <w:rFonts w:ascii="Times New Roman" w:eastAsia="Times New Roman" w:hAnsi="Times New Roman" w:cs="Times New Roman"/>
          <w:b/>
          <w:sz w:val="28"/>
          <w:szCs w:val="28"/>
          <w:lang w:eastAsia="ru-RU"/>
        </w:rPr>
        <w:t xml:space="preserve">              1.15.</w:t>
      </w:r>
      <w:r w:rsidRPr="00F02102">
        <w:rPr>
          <w:rFonts w:ascii="Calibri" w:eastAsia="Times New Roman" w:hAnsi="Calibri" w:cs="Times New Roman"/>
          <w:lang w:eastAsia="ru-RU"/>
        </w:rPr>
        <w:t xml:space="preserve"> </w:t>
      </w:r>
      <w:r w:rsidRPr="00F02102">
        <w:rPr>
          <w:rFonts w:ascii="Times New Roman" w:eastAsia="Times New Roman" w:hAnsi="Times New Roman" w:cs="Times New Roman"/>
          <w:sz w:val="28"/>
          <w:szCs w:val="28"/>
          <w:lang w:eastAsia="ru-RU"/>
        </w:rPr>
        <w:t>Организация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 в организациях, осуществляющих образовательную деятельность, осуществляется этими организациями</w:t>
      </w:r>
      <w:r w:rsidRPr="00F02102">
        <w:rPr>
          <w:rFonts w:ascii="Arial" w:eastAsia="Times New Roman" w:hAnsi="Arial" w:cs="Arial"/>
          <w:sz w:val="24"/>
          <w:szCs w:val="24"/>
          <w:lang w:eastAsia="ru-RU"/>
        </w:rPr>
        <w:t>.</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lastRenderedPageBreak/>
        <w:t xml:space="preserve">              1.16</w:t>
      </w:r>
      <w:r w:rsidRPr="00D3583B">
        <w:rPr>
          <w:rFonts w:ascii="Times New Roman" w:eastAsia="Times New Roman" w:hAnsi="Times New Roman" w:cs="Times New Roman"/>
          <w:b/>
          <w:sz w:val="28"/>
          <w:szCs w:val="28"/>
          <w:lang w:eastAsia="ru-RU"/>
        </w:rPr>
        <w:t>.</w:t>
      </w:r>
      <w:r w:rsidR="00D3583B">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sz w:val="28"/>
          <w:szCs w:val="28"/>
          <w:lang w:eastAsia="ru-RU"/>
        </w:rPr>
        <w:t>Все работники Учреждения в обязательном порядке проходят предварительные и периодические медицинские осмотры, согласно действующему законодательству.</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1.17</w:t>
      </w:r>
      <w:r w:rsidRPr="00D3583B">
        <w:rPr>
          <w:rFonts w:ascii="Times New Roman" w:eastAsia="Times New Roman" w:hAnsi="Times New Roman" w:cs="Times New Roman"/>
          <w:b/>
          <w:sz w:val="28"/>
          <w:szCs w:val="28"/>
          <w:lang w:eastAsia="ru-RU"/>
        </w:rPr>
        <w:t>.</w:t>
      </w:r>
      <w:r w:rsidRPr="00F02102">
        <w:rPr>
          <w:rFonts w:ascii="Times New Roman" w:eastAsia="Times New Roman" w:hAnsi="Times New Roman" w:cs="Times New Roman"/>
          <w:sz w:val="28"/>
          <w:szCs w:val="28"/>
          <w:lang w:eastAsia="ru-RU"/>
        </w:rPr>
        <w:t xml:space="preserve"> Учреждение самостоятельно в формировании своей структуры, если иное не установлено законодательством. Учреждение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1.18.</w:t>
      </w:r>
      <w:r w:rsidR="00D3583B">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 xml:space="preserve">Структурные подразделения Учреждения не являются юридическими лицами и  действуют на основании устава Учреждения и положения о соответствующем структурном подразделении, утвержденного в порядке, установленном уставом Учреждения.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567"/>
        <w:jc w:val="both"/>
        <w:rPr>
          <w:rFonts w:ascii="Times New Roman" w:eastAsia="Times New Roman" w:hAnsi="Times New Roman" w:cs="Times New Roman"/>
          <w:b/>
          <w:sz w:val="32"/>
          <w:szCs w:val="32"/>
          <w:lang w:eastAsia="ru-RU"/>
        </w:rPr>
      </w:pPr>
      <w:r w:rsidRPr="00F02102">
        <w:rPr>
          <w:rFonts w:ascii="Times New Roman" w:eastAsia="Times New Roman" w:hAnsi="Times New Roman" w:cs="Times New Roman"/>
          <w:b/>
          <w:sz w:val="32"/>
          <w:szCs w:val="32"/>
          <w:lang w:eastAsia="ru-RU"/>
        </w:rPr>
        <w:t xml:space="preserve">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567"/>
        <w:jc w:val="both"/>
        <w:rPr>
          <w:rFonts w:ascii="Times New Roman" w:eastAsia="Times New Roman" w:hAnsi="Times New Roman" w:cs="Times New Roman"/>
          <w:b/>
          <w:sz w:val="32"/>
          <w:szCs w:val="32"/>
          <w:lang w:eastAsia="ru-RU"/>
        </w:rPr>
      </w:pPr>
      <w:r w:rsidRPr="00F02102">
        <w:rPr>
          <w:rFonts w:ascii="Times New Roman" w:eastAsia="Times New Roman" w:hAnsi="Times New Roman" w:cs="Times New Roman"/>
          <w:b/>
          <w:sz w:val="32"/>
          <w:szCs w:val="32"/>
          <w:lang w:eastAsia="ru-RU"/>
        </w:rPr>
        <w:t xml:space="preserve">       </w:t>
      </w:r>
      <w:r w:rsidRPr="00F02102">
        <w:rPr>
          <w:rFonts w:ascii="Times New Roman" w:eastAsia="Times New Roman" w:hAnsi="Times New Roman" w:cs="Times New Roman"/>
          <w:b/>
          <w:sz w:val="28"/>
          <w:szCs w:val="28"/>
          <w:lang w:eastAsia="ru-RU"/>
        </w:rPr>
        <w:t xml:space="preserve"> 2. Предмет, цели и виды деятельности Учреждения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F02102">
        <w:rPr>
          <w:rFonts w:ascii="Times New Roman" w:eastAsia="Times New Roman" w:hAnsi="Times New Roman" w:cs="Times New Roman"/>
          <w:b/>
          <w:sz w:val="28"/>
          <w:szCs w:val="28"/>
          <w:lang w:eastAsia="ru-RU"/>
        </w:rPr>
        <w:t xml:space="preserve">     2.1.</w:t>
      </w:r>
      <w:r w:rsidRPr="00F02102">
        <w:rPr>
          <w:rFonts w:ascii="PTSerifRegular" w:eastAsia="Times New Roman" w:hAnsi="PTSerifRegular" w:cs="Times New Roman"/>
          <w:color w:val="000000"/>
          <w:sz w:val="23"/>
          <w:szCs w:val="23"/>
          <w:lang w:eastAsia="ru-RU"/>
        </w:rPr>
        <w:t xml:space="preserve"> </w:t>
      </w:r>
      <w:r w:rsidRPr="00F02102">
        <w:rPr>
          <w:rFonts w:ascii="Times New Roman" w:eastAsia="Times New Roman" w:hAnsi="Times New Roman" w:cs="Times New Roman"/>
          <w:color w:val="000000"/>
          <w:sz w:val="28"/>
          <w:szCs w:val="28"/>
          <w:lang w:eastAsia="ru-RU"/>
        </w:rPr>
        <w:t xml:space="preserve"> Предметом деятельности </w:t>
      </w:r>
      <w:r w:rsidRPr="00F02102">
        <w:rPr>
          <w:rFonts w:ascii="Times New Roman" w:eastAsia="Times New Roman" w:hAnsi="Times New Roman" w:cs="Times New Roman"/>
          <w:sz w:val="28"/>
          <w:szCs w:val="28"/>
          <w:lang w:eastAsia="ru-RU"/>
        </w:rPr>
        <w:t>Учреждения</w:t>
      </w:r>
      <w:r w:rsidRPr="00F02102">
        <w:rPr>
          <w:rFonts w:ascii="Times New Roman" w:eastAsia="Times New Roman" w:hAnsi="Times New Roman" w:cs="Times New Roman"/>
          <w:color w:val="000000"/>
          <w:sz w:val="28"/>
          <w:szCs w:val="28"/>
          <w:lang w:eastAsia="ru-RU"/>
        </w:rPr>
        <w:t xml:space="preserve">  является: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F02102">
        <w:rPr>
          <w:rFonts w:ascii="Times New Roman" w:eastAsia="Times New Roman" w:hAnsi="Times New Roman" w:cs="Times New Roman"/>
          <w:b/>
          <w:sz w:val="28"/>
          <w:szCs w:val="28"/>
          <w:lang w:eastAsia="ru-RU"/>
        </w:rPr>
        <w:t>-</w:t>
      </w:r>
      <w:r w:rsidRPr="00F02102">
        <w:rPr>
          <w:rFonts w:ascii="Times New Roman" w:eastAsia="Times New Roman" w:hAnsi="Times New Roman" w:cs="Times New Roman"/>
          <w:color w:val="000000"/>
          <w:sz w:val="28"/>
          <w:szCs w:val="28"/>
          <w:lang w:eastAsia="ru-RU"/>
        </w:rPr>
        <w:t xml:space="preserve"> реализация конституционного права граждан Российской Федерации на получение общедоступного и бесплатного начального общего, основного общего и среднего общего образования в интересах человека, семьи, общества и государства;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F02102">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color w:val="000000"/>
          <w:sz w:val="28"/>
          <w:szCs w:val="28"/>
          <w:lang w:eastAsia="ru-RU"/>
        </w:rPr>
        <w:t>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учащихся в самообразовании и получении дополнительного образования;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PTSerifRegular" w:eastAsia="Times New Roman" w:hAnsi="PTSerifRegular" w:cs="Times New Roman"/>
          <w:color w:val="000000"/>
          <w:sz w:val="23"/>
          <w:szCs w:val="23"/>
          <w:lang w:eastAsia="ru-RU"/>
        </w:rPr>
      </w:pPr>
      <w:r w:rsidRPr="00F02102">
        <w:rPr>
          <w:rFonts w:ascii="Times New Roman" w:eastAsia="Times New Roman" w:hAnsi="Times New Roman" w:cs="Times New Roman"/>
          <w:b/>
          <w:sz w:val="28"/>
          <w:szCs w:val="28"/>
          <w:lang w:eastAsia="ru-RU"/>
        </w:rPr>
        <w:t>-</w:t>
      </w:r>
      <w:r w:rsidRPr="00F02102">
        <w:rPr>
          <w:rFonts w:ascii="Times New Roman" w:eastAsia="Times New Roman" w:hAnsi="Times New Roman" w:cs="Times New Roman"/>
          <w:color w:val="000000"/>
          <w:sz w:val="28"/>
          <w:szCs w:val="28"/>
          <w:lang w:eastAsia="ru-RU"/>
        </w:rPr>
        <w:t xml:space="preserve"> обеспечение отдыха граждан, создание условий для культурной, спортивной, и иной деятельности  населения.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b/>
          <w:sz w:val="28"/>
          <w:szCs w:val="28"/>
          <w:lang w:eastAsia="ru-RU"/>
        </w:rPr>
        <w:t>2.2</w:t>
      </w:r>
      <w:r w:rsidR="00D3583B">
        <w:rPr>
          <w:rFonts w:ascii="Times New Roman" w:eastAsia="Times New Roman" w:hAnsi="Times New Roman" w:cs="Times New Roman"/>
          <w:b/>
          <w:sz w:val="28"/>
          <w:szCs w:val="28"/>
          <w:lang w:eastAsia="ru-RU"/>
        </w:rPr>
        <w:t>.</w:t>
      </w:r>
      <w:r w:rsidRPr="00F02102">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Целями деятельности Учреждения  является осуществление образовательной деятельности по образовательным программам различных видов, уровней и направлений, осуществление деятельности в сфере  культуры личности обучающихся, физической культуры и спорта, охраны  и укрепления здоровья, отдыха.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Основными видами деятельности Учреждения  является реализация: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основных общеобразовательных программ дошкольного образования;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color w:val="000000"/>
          <w:sz w:val="28"/>
          <w:szCs w:val="28"/>
          <w:lang w:eastAsia="ru-RU"/>
        </w:rPr>
        <w:t>основных общеобразовательных программ начального общего образования;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color w:val="000000"/>
          <w:sz w:val="28"/>
          <w:szCs w:val="28"/>
          <w:lang w:eastAsia="ru-RU"/>
        </w:rPr>
        <w:t>основных общеобразовательных программ основного общего образования;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color w:val="000000"/>
          <w:sz w:val="28"/>
          <w:szCs w:val="28"/>
          <w:lang w:eastAsia="ru-RU"/>
        </w:rPr>
        <w:t>основных общеобразовательных программ среднего общего образования.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формирование общей культуры личности обучающихся на основе усвоения обязательного минимума содержания общеобразовательных программ, их адаптация к жизни в обществе;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создание основы для осознанного выбора и последующего освоения профессиональных образовательных программ;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воспитание  гражданственности,   трудолюбия, уважения к правам и свободам человека, любви к окружающей природе,  Родине, семье;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формирование здорового образа жизни.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lastRenderedPageBreak/>
        <w:t xml:space="preserve">               2.3</w:t>
      </w:r>
      <w:r w:rsidRPr="00D3583B">
        <w:rPr>
          <w:rFonts w:ascii="Times New Roman" w:eastAsia="Times New Roman" w:hAnsi="Times New Roman" w:cs="Times New Roman"/>
          <w:b/>
          <w:sz w:val="28"/>
          <w:szCs w:val="28"/>
          <w:lang w:eastAsia="ru-RU"/>
        </w:rPr>
        <w:t>.</w:t>
      </w:r>
      <w:r w:rsidR="00D3583B">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sz w:val="28"/>
          <w:szCs w:val="28"/>
          <w:lang w:eastAsia="ru-RU"/>
        </w:rPr>
        <w:t>Основными задачами Учреждения являются: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-обучение и воспитание   в интересах личности, общества, государства, обеспечение охраны здоровья и создание благоприятных условий для разностороннего развития личности, в том числе возможности удовлетворения потребности обучающегося в самообразовании и получении дополнительного образования;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w:t>
      </w:r>
      <w:proofErr w:type="gramStart"/>
      <w:r w:rsidRPr="00F02102">
        <w:rPr>
          <w:rFonts w:ascii="Times New Roman" w:eastAsia="Times New Roman" w:hAnsi="Times New Roman" w:cs="Times New Roman"/>
          <w:sz w:val="28"/>
          <w:szCs w:val="28"/>
          <w:lang w:eastAsia="ru-RU"/>
        </w:rPr>
        <w:t>-приоритет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светский характер образования;</w:t>
      </w:r>
      <w:proofErr w:type="gramEnd"/>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sz w:val="28"/>
          <w:szCs w:val="28"/>
          <w:lang w:eastAsia="ru-RU"/>
        </w:rPr>
        <w:tab/>
        <w:t>-единство образовательного пространства на территории Российской Федерации, защита и развитие этнокультурных особенностей и традиций народов Российской Федерации в условиях многонационального государства;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демократичный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2.4.</w:t>
      </w:r>
      <w:r w:rsidRPr="00F02102">
        <w:rPr>
          <w:rFonts w:ascii="Times New Roman" w:eastAsia="Times New Roman" w:hAnsi="Times New Roman" w:cs="Times New Roman"/>
          <w:sz w:val="28"/>
          <w:szCs w:val="28"/>
          <w:lang w:eastAsia="ru-RU"/>
        </w:rPr>
        <w:t xml:space="preserve"> Для реализации своих основных целей и задач Учреждение имеет право:                                                                                                                                                                                                              разрабатывать и принимать правила внутреннего распорядка обучающихся, правил  внутреннего трудового распорядка, иных локальных нормативных актов;</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устанавливать штатное расписание, если иное не установлено нормативными правовыми актами Российской Федерации;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принимать на работу работников, заключать с ними и расторгать трудовые договора, распределять должностные обязанности;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разрабатывать и утверждать образовательные программы;</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разрабатывать и утверждать по согласованию с учредителем программы развития;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принимать </w:t>
      </w:r>
      <w:proofErr w:type="gramStart"/>
      <w:r w:rsidRPr="00F02102">
        <w:rPr>
          <w:rFonts w:ascii="Times New Roman" w:eastAsia="Times New Roman" w:hAnsi="Times New Roman" w:cs="Times New Roman"/>
          <w:sz w:val="28"/>
          <w:szCs w:val="28"/>
          <w:lang w:eastAsia="ru-RU"/>
        </w:rPr>
        <w:t>обучающихся</w:t>
      </w:r>
      <w:proofErr w:type="gramEnd"/>
      <w:r w:rsidRPr="00F02102">
        <w:rPr>
          <w:rFonts w:ascii="Times New Roman" w:eastAsia="Times New Roman" w:hAnsi="Times New Roman" w:cs="Times New Roman"/>
          <w:sz w:val="28"/>
          <w:szCs w:val="28"/>
          <w:lang w:eastAsia="ru-RU"/>
        </w:rPr>
        <w:t xml:space="preserve"> в Учреждение;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определять   список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осуществлять текущий контроль успеваемости и промежуточной аттестации    обучающихся, установление их форм, периодичности и порядка проведения;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вести индивидуальный учет результатов освоения </w:t>
      </w:r>
      <w:proofErr w:type="gramStart"/>
      <w:r w:rsidRPr="00F02102">
        <w:rPr>
          <w:rFonts w:ascii="Times New Roman" w:eastAsia="Times New Roman" w:hAnsi="Times New Roman" w:cs="Times New Roman"/>
          <w:sz w:val="28"/>
          <w:szCs w:val="28"/>
          <w:lang w:eastAsia="ru-RU"/>
        </w:rPr>
        <w:t>обучающимися</w:t>
      </w:r>
      <w:proofErr w:type="gramEnd"/>
      <w:r w:rsidRPr="00F02102">
        <w:rPr>
          <w:rFonts w:ascii="Times New Roman" w:eastAsia="Times New Roman" w:hAnsi="Times New Roman" w:cs="Times New Roman"/>
          <w:sz w:val="28"/>
          <w:szCs w:val="28"/>
          <w:lang w:eastAsia="ru-RU"/>
        </w:rPr>
        <w:t xml:space="preserve"> образовательных программ, а также хранение в архивах информации об этих результатах на бумажных и (или) электронных носителях;</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lastRenderedPageBreak/>
        <w:t>использовать и совершенствовать методы обучения и воспитания, образовательных   технологий, электронного обучения;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проводить </w:t>
      </w:r>
      <w:proofErr w:type="spellStart"/>
      <w:r w:rsidRPr="00F02102">
        <w:rPr>
          <w:rFonts w:ascii="Times New Roman" w:eastAsia="Times New Roman" w:hAnsi="Times New Roman" w:cs="Times New Roman"/>
          <w:sz w:val="28"/>
          <w:szCs w:val="28"/>
          <w:lang w:eastAsia="ru-RU"/>
        </w:rPr>
        <w:t>самообследования</w:t>
      </w:r>
      <w:proofErr w:type="spellEnd"/>
      <w:r w:rsidRPr="00F02102">
        <w:rPr>
          <w:rFonts w:ascii="Times New Roman" w:eastAsia="Times New Roman" w:hAnsi="Times New Roman" w:cs="Times New Roman"/>
          <w:sz w:val="28"/>
          <w:szCs w:val="28"/>
          <w:lang w:eastAsia="ru-RU"/>
        </w:rPr>
        <w:t>, обеспечивать функционирование внутренней системы оценки качества образования;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устанавливать требования к одежде обучающихся, в соответствии с типовыми требованиями, утвержденными уполномоченными органами государственной власти субъектов Российской Федерации.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если иное не установлено Федеральным законом или законодательством Карачаево-Черкесской Республики;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содействовать деятельности общественных объединений обучающихся, родителей (законных представителей) несовершеннолетних обучающихся, осуществляемой в образовательной организации и не запрещенной законодательством Российской Федерации;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организовывать научно-методическую работу, в том числе организации и проведение научных и методических конференций, семинаров;</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разрабатывать и утверждать рабочие программы учебных курсов, предметов, дисциплин (модулей);</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выбирать формы, средства и методы обучения и воспитания;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самостоятельно выбирать систему оценок, формы, порядок и периодичность  промежуточной аттестации обучающихся;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реализовывать дополнительные образовательные программы и оказывать дополнительные образовательные услуги (на договорной основе), не включенные в перечень основных общеобразовательных программ, определяющих статус Учреждения;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определять виды и формы дополнительных образовательных услуг, в том числе  платных;</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проводить при наличии лицензии по договорам с организациями профессиональную подготовку обучающихся в качестве дополнительной образовательной услуги, в том числе за плату, только с согласия обучающихся и их родителей (законных представителей);</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pacing w:val="-20"/>
          <w:sz w:val="28"/>
          <w:szCs w:val="28"/>
          <w:lang w:eastAsia="ru-RU"/>
        </w:rPr>
        <w:t>самостоятельно  осуществлять  образовательную,  научную, административную,</w:t>
      </w:r>
      <w:r w:rsidRPr="00F02102">
        <w:rPr>
          <w:rFonts w:ascii="Times New Roman" w:eastAsia="Times New Roman" w:hAnsi="Times New Roman" w:cs="Times New Roman"/>
          <w:sz w:val="28"/>
          <w:szCs w:val="28"/>
          <w:lang w:eastAsia="ru-RU"/>
        </w:rPr>
        <w:t xml:space="preserve"> финансово-экономическую деятельность;</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вести консультационную, просветительскую деятельность, деятельность в сфере   охраны здоровья граждан и иную не противоречащую целям создания Учреждения;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популяризировать и пропагандировать     деятельность      Учреждения,     используя средства   массовой информации и другие формы;</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2.5. </w:t>
      </w:r>
      <w:r w:rsidRPr="00F02102">
        <w:rPr>
          <w:rFonts w:ascii="Times New Roman" w:eastAsia="Times New Roman" w:hAnsi="Times New Roman" w:cs="Times New Roman"/>
          <w:sz w:val="28"/>
          <w:szCs w:val="28"/>
          <w:lang w:eastAsia="ru-RU"/>
        </w:rPr>
        <w:t>Учреждение</w:t>
      </w:r>
      <w:r w:rsidRPr="00F02102">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 xml:space="preserve">несет в установленном законодательством Российской Федерации порядке ответственность </w:t>
      </w:r>
      <w:proofErr w:type="gramStart"/>
      <w:r w:rsidRPr="00F02102">
        <w:rPr>
          <w:rFonts w:ascii="Times New Roman" w:eastAsia="Times New Roman" w:hAnsi="Times New Roman" w:cs="Times New Roman"/>
          <w:sz w:val="28"/>
          <w:szCs w:val="28"/>
          <w:lang w:eastAsia="ru-RU"/>
        </w:rPr>
        <w:t>за</w:t>
      </w:r>
      <w:proofErr w:type="gramEnd"/>
      <w:r w:rsidRPr="00F02102">
        <w:rPr>
          <w:rFonts w:ascii="Times New Roman" w:eastAsia="Times New Roman" w:hAnsi="Times New Roman" w:cs="Times New Roman"/>
          <w:sz w:val="28"/>
          <w:szCs w:val="28"/>
          <w:lang w:eastAsia="ru-RU"/>
        </w:rPr>
        <w:t>:</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невыполнение функций, отнесенных к компетенции Учреждения;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реализацию не в полном объеме образовательных программ в соответствии с  учебным планом;</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качество образования своих выпускников;</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lastRenderedPageBreak/>
        <w:t>жизнь и здоровье обучающихся, работников Учреждения;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иные действия, предусмотренные законодательством Российской Федерации.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2.6</w:t>
      </w:r>
      <w:r w:rsidRPr="00D3583B">
        <w:rPr>
          <w:rFonts w:ascii="Times New Roman" w:eastAsia="Times New Roman" w:hAnsi="Times New Roman" w:cs="Times New Roman"/>
          <w:b/>
          <w:sz w:val="28"/>
          <w:szCs w:val="28"/>
          <w:lang w:eastAsia="ru-RU"/>
        </w:rPr>
        <w:t>.</w:t>
      </w:r>
      <w:r w:rsidRPr="00F02102">
        <w:rPr>
          <w:rFonts w:ascii="Times New Roman" w:eastAsia="Times New Roman" w:hAnsi="Times New Roman" w:cs="Times New Roman"/>
          <w:sz w:val="28"/>
          <w:szCs w:val="28"/>
          <w:lang w:eastAsia="ru-RU"/>
        </w:rPr>
        <w:t xml:space="preserve"> Учреждение  обеспечивает открытость и доступность информации: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0" w:name="sub_108338"/>
      <w:r w:rsidRPr="00F02102">
        <w:rPr>
          <w:rFonts w:ascii="Times New Roman" w:eastAsia="Times New Roman" w:hAnsi="Times New Roman" w:cs="Times New Roman"/>
          <w:sz w:val="24"/>
          <w:szCs w:val="24"/>
          <w:lang w:eastAsia="ru-RU"/>
        </w:rPr>
        <w:t>1</w:t>
      </w:r>
      <w:r w:rsidRPr="00F02102">
        <w:rPr>
          <w:rFonts w:ascii="Times New Roman" w:eastAsia="Times New Roman" w:hAnsi="Times New Roman" w:cs="Times New Roman"/>
          <w:sz w:val="28"/>
          <w:szCs w:val="28"/>
          <w:lang w:eastAsia="ru-RU"/>
        </w:rPr>
        <w:t>) о дате создания образовательной организации, об учредителе, учредителях образовательной организации, о месте нахождения образовательной организац</w:t>
      </w:r>
      <w:proofErr w:type="gramStart"/>
      <w:r w:rsidRPr="00F02102">
        <w:rPr>
          <w:rFonts w:ascii="Times New Roman" w:eastAsia="Times New Roman" w:hAnsi="Times New Roman" w:cs="Times New Roman"/>
          <w:sz w:val="28"/>
          <w:szCs w:val="28"/>
          <w:lang w:eastAsia="ru-RU"/>
        </w:rPr>
        <w:t>ии и ее</w:t>
      </w:r>
      <w:proofErr w:type="gramEnd"/>
      <w:r w:rsidRPr="00F02102">
        <w:rPr>
          <w:rFonts w:ascii="Times New Roman" w:eastAsia="Times New Roman" w:hAnsi="Times New Roman" w:cs="Times New Roman"/>
          <w:sz w:val="28"/>
          <w:szCs w:val="28"/>
          <w:lang w:eastAsia="ru-RU"/>
        </w:rPr>
        <w:t xml:space="preserve"> филиалов (при наличии), режиме, графике работы, контактных телефонах и об адресах электронной почты;</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 w:name="sub_108339"/>
      <w:bookmarkEnd w:id="0"/>
      <w:r w:rsidRPr="00F02102">
        <w:rPr>
          <w:rFonts w:ascii="Times New Roman" w:eastAsia="Times New Roman" w:hAnsi="Times New Roman" w:cs="Times New Roman"/>
          <w:sz w:val="28"/>
          <w:szCs w:val="28"/>
          <w:lang w:eastAsia="ru-RU"/>
        </w:rPr>
        <w:t>2) о структуре и об органах управления образовательной организацией;</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 w:name="sub_108340"/>
      <w:bookmarkEnd w:id="1"/>
      <w:r w:rsidRPr="00F02102">
        <w:rPr>
          <w:rFonts w:ascii="Times New Roman" w:eastAsia="Times New Roman" w:hAnsi="Times New Roman" w:cs="Times New Roman"/>
          <w:sz w:val="28"/>
          <w:szCs w:val="28"/>
          <w:lang w:eastAsia="ru-RU"/>
        </w:rPr>
        <w:t>3)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 w:name="sub_108341"/>
      <w:bookmarkEnd w:id="2"/>
      <w:r w:rsidRPr="00F02102">
        <w:rPr>
          <w:rFonts w:ascii="Times New Roman" w:eastAsia="Times New Roman" w:hAnsi="Times New Roman" w:cs="Times New Roman"/>
          <w:sz w:val="28"/>
          <w:szCs w:val="28"/>
          <w:lang w:eastAsia="ru-RU"/>
        </w:rPr>
        <w:t>3)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 w:name="sub_108342"/>
      <w:bookmarkEnd w:id="3"/>
      <w:r w:rsidRPr="00F02102">
        <w:rPr>
          <w:rFonts w:ascii="Times New Roman" w:eastAsia="Times New Roman" w:hAnsi="Times New Roman" w:cs="Times New Roman"/>
          <w:sz w:val="28"/>
          <w:szCs w:val="28"/>
          <w:lang w:eastAsia="ru-RU"/>
        </w:rPr>
        <w:t>4) о языках образования;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5" w:name="sub_108343"/>
      <w:bookmarkEnd w:id="4"/>
      <w:r w:rsidRPr="00F02102">
        <w:rPr>
          <w:rFonts w:ascii="Times New Roman" w:eastAsia="Times New Roman" w:hAnsi="Times New Roman" w:cs="Times New Roman"/>
          <w:sz w:val="28"/>
          <w:szCs w:val="28"/>
          <w:lang w:eastAsia="ru-RU"/>
        </w:rPr>
        <w:t xml:space="preserve">5) </w:t>
      </w:r>
      <w:r w:rsidRPr="00F02102">
        <w:rPr>
          <w:rFonts w:ascii="Times New Roman" w:eastAsia="Times New Roman" w:hAnsi="Times New Roman" w:cs="Times New Roman"/>
          <w:color w:val="000000"/>
          <w:sz w:val="28"/>
          <w:szCs w:val="28"/>
          <w:lang w:eastAsia="ru-RU"/>
        </w:rPr>
        <w:t xml:space="preserve">о </w:t>
      </w:r>
      <w:hyperlink r:id="rId8" w:history="1">
        <w:r w:rsidRPr="00F02102">
          <w:rPr>
            <w:rFonts w:ascii="Times New Roman" w:eastAsia="Times New Roman" w:hAnsi="Times New Roman" w:cs="Times New Roman"/>
            <w:color w:val="000000"/>
            <w:sz w:val="28"/>
            <w:szCs w:val="28"/>
            <w:lang w:eastAsia="ru-RU"/>
          </w:rPr>
          <w:t>федеральных государственных образовательных стандартах</w:t>
        </w:r>
      </w:hyperlink>
      <w:r w:rsidRPr="00F02102">
        <w:rPr>
          <w:rFonts w:ascii="Times New Roman" w:eastAsia="Times New Roman" w:hAnsi="Times New Roman" w:cs="Times New Roman"/>
          <w:color w:val="000000"/>
          <w:sz w:val="28"/>
          <w:szCs w:val="28"/>
          <w:lang w:eastAsia="ru-RU"/>
        </w:rPr>
        <w:t>;</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cs="Times New Roman"/>
          <w:sz w:val="28"/>
          <w:szCs w:val="28"/>
          <w:u w:val="single"/>
          <w:lang w:eastAsia="ru-RU"/>
        </w:rPr>
      </w:pPr>
      <w:bookmarkStart w:id="6" w:name="sub_108344"/>
      <w:bookmarkEnd w:id="5"/>
      <w:r w:rsidRPr="00F02102">
        <w:rPr>
          <w:rFonts w:ascii="Times New Roman" w:eastAsia="Times New Roman" w:hAnsi="Times New Roman" w:cs="Times New Roman"/>
          <w:sz w:val="28"/>
          <w:szCs w:val="28"/>
          <w:lang w:eastAsia="ru-RU"/>
        </w:rPr>
        <w:t>6) о руководителе образовательного Учреждения, его заместителях, руководителях филиалов образовательного учреждения (при их наличии);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 w:name="sub_108345"/>
      <w:bookmarkEnd w:id="6"/>
      <w:r w:rsidRPr="00F02102">
        <w:rPr>
          <w:rFonts w:ascii="Times New Roman" w:eastAsia="Times New Roman" w:hAnsi="Times New Roman" w:cs="Times New Roman"/>
          <w:sz w:val="28"/>
          <w:szCs w:val="28"/>
          <w:lang w:eastAsia="ru-RU"/>
        </w:rPr>
        <w:t>7) о персональном составе педагогических работников с указанием уровня образования, квалификации и опыта работы;</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 w:name="sub_108346"/>
      <w:bookmarkEnd w:id="7"/>
      <w:r w:rsidRPr="00F02102">
        <w:rPr>
          <w:rFonts w:ascii="Times New Roman" w:eastAsia="Times New Roman" w:hAnsi="Times New Roman" w:cs="Times New Roman"/>
          <w:sz w:val="28"/>
          <w:szCs w:val="28"/>
          <w:lang w:eastAsia="ru-RU"/>
        </w:rPr>
        <w:t>8)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9" w:name="sub_108352"/>
      <w:bookmarkEnd w:id="8"/>
      <w:r w:rsidRPr="00F02102">
        <w:rPr>
          <w:rFonts w:ascii="Times New Roman" w:eastAsia="Times New Roman" w:hAnsi="Times New Roman" w:cs="Times New Roman"/>
          <w:sz w:val="28"/>
          <w:szCs w:val="28"/>
          <w:lang w:eastAsia="ru-RU"/>
        </w:rPr>
        <w:t>9)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0" w:name="sub_108361"/>
      <w:bookmarkEnd w:id="9"/>
      <w:r w:rsidRPr="00F02102">
        <w:rPr>
          <w:rFonts w:ascii="Times New Roman" w:eastAsia="Times New Roman" w:hAnsi="Times New Roman" w:cs="Times New Roman"/>
          <w:sz w:val="28"/>
          <w:szCs w:val="28"/>
          <w:lang w:eastAsia="ru-RU"/>
        </w:rPr>
        <w:t>копий   документов:</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1" w:name="sub_108356"/>
      <w:bookmarkEnd w:id="10"/>
      <w:r w:rsidRPr="00F02102">
        <w:rPr>
          <w:rFonts w:ascii="Times New Roman" w:eastAsia="Times New Roman" w:hAnsi="Times New Roman" w:cs="Times New Roman"/>
          <w:sz w:val="28"/>
          <w:szCs w:val="28"/>
          <w:lang w:eastAsia="ru-RU"/>
        </w:rPr>
        <w:t>1) устава образовательного учреждения;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2" w:name="sub_108357"/>
      <w:bookmarkEnd w:id="11"/>
      <w:r w:rsidRPr="00F02102">
        <w:rPr>
          <w:rFonts w:ascii="Times New Roman" w:eastAsia="Times New Roman" w:hAnsi="Times New Roman" w:cs="Times New Roman"/>
          <w:sz w:val="28"/>
          <w:szCs w:val="28"/>
          <w:lang w:eastAsia="ru-RU"/>
        </w:rPr>
        <w:t>2) лицензии на осуществление образовательной деятельности (с приложениями);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3" w:name="sub_108358"/>
      <w:bookmarkEnd w:id="12"/>
      <w:r w:rsidRPr="00F02102">
        <w:rPr>
          <w:rFonts w:ascii="Times New Roman" w:eastAsia="Times New Roman" w:hAnsi="Times New Roman" w:cs="Times New Roman"/>
          <w:sz w:val="28"/>
          <w:szCs w:val="28"/>
          <w:lang w:eastAsia="ru-RU"/>
        </w:rPr>
        <w:lastRenderedPageBreak/>
        <w:t>3) свидетельства о государственной аккредитации (с приложениями);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4" w:name="sub_108359"/>
      <w:bookmarkEnd w:id="13"/>
      <w:r w:rsidRPr="00F02102">
        <w:rPr>
          <w:rFonts w:ascii="Times New Roman" w:eastAsia="Times New Roman" w:hAnsi="Times New Roman" w:cs="Times New Roman"/>
          <w:sz w:val="28"/>
          <w:szCs w:val="28"/>
          <w:lang w:eastAsia="ru-RU"/>
        </w:rPr>
        <w:t>4) плана финансово-хозяйственной деятельности образовательной организации, утвержденного порядком, установленным законодательством Российской Федерации, или бюджетной сметы образовательной организации;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 w:name="sub_108360"/>
      <w:bookmarkEnd w:id="14"/>
      <w:r w:rsidRPr="00F02102">
        <w:rPr>
          <w:rFonts w:ascii="Times New Roman" w:eastAsia="Times New Roman" w:hAnsi="Times New Roman" w:cs="Times New Roman"/>
          <w:sz w:val="28"/>
          <w:szCs w:val="28"/>
          <w:lang w:eastAsia="ru-RU"/>
        </w:rPr>
        <w:t>5) локальных нормативных актов, в соответствии с действующим законодательством, правил внутреннего распорядка обучающихся, правил внутреннего трудового распорядка, коллективного договора;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6" w:name="sub_108362"/>
      <w:bookmarkEnd w:id="15"/>
      <w:r w:rsidRPr="00F02102">
        <w:rPr>
          <w:rFonts w:ascii="Times New Roman" w:eastAsia="Times New Roman" w:hAnsi="Times New Roman" w:cs="Times New Roman"/>
          <w:sz w:val="28"/>
          <w:szCs w:val="28"/>
          <w:lang w:eastAsia="ru-RU"/>
        </w:rPr>
        <w:t xml:space="preserve">6) отчета о результатах </w:t>
      </w:r>
      <w:proofErr w:type="spellStart"/>
      <w:r w:rsidRPr="00F02102">
        <w:rPr>
          <w:rFonts w:ascii="Times New Roman" w:eastAsia="Times New Roman" w:hAnsi="Times New Roman" w:cs="Times New Roman"/>
          <w:sz w:val="28"/>
          <w:szCs w:val="28"/>
          <w:lang w:eastAsia="ru-RU"/>
        </w:rPr>
        <w:t>самообследования</w:t>
      </w:r>
      <w:proofErr w:type="spellEnd"/>
      <w:r w:rsidRPr="00F02102">
        <w:rPr>
          <w:rFonts w:ascii="Times New Roman" w:eastAsia="Times New Roman" w:hAnsi="Times New Roman" w:cs="Times New Roman"/>
          <w:sz w:val="28"/>
          <w:szCs w:val="28"/>
          <w:lang w:eastAsia="ru-RU"/>
        </w:rPr>
        <w:t>;</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7" w:name="sub_108363"/>
      <w:bookmarkEnd w:id="16"/>
      <w:r w:rsidRPr="00F02102">
        <w:rPr>
          <w:rFonts w:ascii="Times New Roman" w:eastAsia="Times New Roman" w:hAnsi="Times New Roman" w:cs="Times New Roman"/>
          <w:sz w:val="28"/>
          <w:szCs w:val="28"/>
          <w:lang w:eastAsia="ru-RU"/>
        </w:rPr>
        <w:t xml:space="preserve">7)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w:t>
      </w:r>
      <w:proofErr w:type="gramStart"/>
      <w:r w:rsidRPr="00F02102">
        <w:rPr>
          <w:rFonts w:ascii="Times New Roman" w:eastAsia="Times New Roman" w:hAnsi="Times New Roman" w:cs="Times New Roman"/>
          <w:sz w:val="28"/>
          <w:szCs w:val="28"/>
          <w:lang w:eastAsia="ru-RU"/>
        </w:rPr>
        <w:t>обучения</w:t>
      </w:r>
      <w:proofErr w:type="gramEnd"/>
      <w:r w:rsidRPr="00F02102">
        <w:rPr>
          <w:rFonts w:ascii="Times New Roman" w:eastAsia="Times New Roman" w:hAnsi="Times New Roman" w:cs="Times New Roman"/>
          <w:sz w:val="28"/>
          <w:szCs w:val="28"/>
          <w:lang w:eastAsia="ru-RU"/>
        </w:rPr>
        <w:t xml:space="preserve"> по каждой образовательной программе;</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8" w:name="sub_108364"/>
      <w:bookmarkEnd w:id="17"/>
      <w:r w:rsidRPr="00F02102">
        <w:rPr>
          <w:rFonts w:ascii="Times New Roman" w:eastAsia="Times New Roman" w:hAnsi="Times New Roman" w:cs="Times New Roman"/>
          <w:sz w:val="28"/>
          <w:szCs w:val="28"/>
          <w:lang w:eastAsia="ru-RU"/>
        </w:rPr>
        <w:t>8) предписаний органов, осуществляющих государственный контроль (надзор) в сфере образования, отчетов об исполнении таких предписаний;</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9" w:name="sub_108365"/>
      <w:bookmarkEnd w:id="18"/>
      <w:r w:rsidRPr="00F02102">
        <w:rPr>
          <w:rFonts w:ascii="Times New Roman" w:eastAsia="Times New Roman" w:hAnsi="Times New Roman" w:cs="Times New Roman"/>
          <w:sz w:val="28"/>
          <w:szCs w:val="28"/>
          <w:lang w:eastAsia="ru-RU"/>
        </w:rPr>
        <w:t>9) иной информации, которая размещается, опубликовывается по решению образовательной организации и (или) размещение, опубликование которой являются обязательными в соответствии с законодательством Российской Федерации.</w:t>
      </w:r>
    </w:p>
    <w:bookmarkEnd w:id="19"/>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Учреждение обновляет сведения не позднее 9 рабочих дней после их изменений. Пользователю официального сайта предоставляется наглядная информация о структуре официального сайта, включающая в себя ссылку на официальный сайт Министерства образования и науки Российской Федерации в сети Интернет.</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F02102">
        <w:rPr>
          <w:rFonts w:ascii="Times New Roman" w:eastAsia="Times New Roman" w:hAnsi="Times New Roman" w:cs="Times New Roman"/>
          <w:b/>
          <w:sz w:val="28"/>
          <w:szCs w:val="28"/>
          <w:lang w:eastAsia="ru-RU"/>
        </w:rPr>
        <w:t xml:space="preserve">  3.</w:t>
      </w:r>
      <w:r w:rsidR="00D3583B">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b/>
          <w:sz w:val="28"/>
          <w:szCs w:val="28"/>
          <w:lang w:eastAsia="ru-RU"/>
        </w:rPr>
        <w:t>Имущество  и   финансовое обеспечение деятельности Учреждения.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3.1.</w:t>
      </w:r>
      <w:r w:rsidR="00D3583B">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 xml:space="preserve">Имущество Учреждения состоит из основных и оборотных средств, а также иных ценностей, оборудования и материалов,  закрепленных  за ней  на праве оперативного управления учредителем, отражается на его отдельном балансе и является муниципальной собственностью  </w:t>
      </w:r>
      <w:proofErr w:type="spellStart"/>
      <w:r w:rsidRPr="00F02102">
        <w:rPr>
          <w:rFonts w:ascii="Times New Roman" w:eastAsia="Times New Roman" w:hAnsi="Times New Roman" w:cs="Times New Roman"/>
          <w:sz w:val="28"/>
          <w:szCs w:val="28"/>
          <w:lang w:eastAsia="ru-RU"/>
        </w:rPr>
        <w:t>Хабезского</w:t>
      </w:r>
      <w:proofErr w:type="spellEnd"/>
      <w:r w:rsidRPr="00F02102">
        <w:rPr>
          <w:rFonts w:ascii="Times New Roman" w:eastAsia="Times New Roman" w:hAnsi="Times New Roman" w:cs="Times New Roman"/>
          <w:sz w:val="28"/>
          <w:szCs w:val="28"/>
          <w:lang w:eastAsia="ru-RU"/>
        </w:rPr>
        <w:t xml:space="preserve">  муниципального района.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b/>
          <w:sz w:val="28"/>
          <w:szCs w:val="28"/>
          <w:lang w:eastAsia="ru-RU"/>
        </w:rPr>
        <w:t>3.2</w:t>
      </w:r>
      <w:r w:rsidRPr="00D3583B">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Автотранспорт и другая техника в виде основных средств, учебно-наглядных  пособий, приобретенная (подаренная) за счет бюджетных и внебюджетных источников финансирования.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3.3.</w:t>
      </w:r>
      <w:r w:rsidR="00D3583B">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Капитальные вложения согласно проектно-сметной документации и на основании акта государственной комиссии.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3.4</w:t>
      </w:r>
      <w:r w:rsidRPr="00D3583B">
        <w:rPr>
          <w:rFonts w:ascii="Times New Roman" w:eastAsia="Times New Roman" w:hAnsi="Times New Roman" w:cs="Times New Roman"/>
          <w:b/>
          <w:sz w:val="28"/>
          <w:szCs w:val="28"/>
          <w:lang w:eastAsia="ru-RU"/>
        </w:rPr>
        <w:t>.</w:t>
      </w:r>
      <w:r w:rsidR="00D3583B" w:rsidRPr="00D3583B">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Имущество, полученное за счет спонсорской, благотворительной деятельности, а также в виде дарения и  другой безвозмездной помощи, которое   Учреждение    оприходует  через   бухгалтерию.</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3.5.</w:t>
      </w:r>
      <w:r w:rsidRPr="00F02102">
        <w:rPr>
          <w:rFonts w:ascii="Times New Roman" w:eastAsia="Times New Roman" w:hAnsi="Times New Roman" w:cs="Times New Roman"/>
          <w:sz w:val="28"/>
          <w:szCs w:val="28"/>
          <w:lang w:eastAsia="ru-RU"/>
        </w:rPr>
        <w:t xml:space="preserve"> Учреждение владеет и пользуется закрепленным за ним на праве оперативного управления имуществом в строгом соответствии с его целевым назначением.   Учреждениям,  являющимся  казённым,   запрещается без  согласия  учредителя   совершать сделки, последствиями </w:t>
      </w:r>
      <w:r w:rsidRPr="00F02102">
        <w:rPr>
          <w:rFonts w:ascii="Times New Roman" w:eastAsia="Times New Roman" w:hAnsi="Times New Roman" w:cs="Times New Roman"/>
          <w:sz w:val="28"/>
          <w:szCs w:val="28"/>
          <w:lang w:eastAsia="ru-RU"/>
        </w:rPr>
        <w:lastRenderedPageBreak/>
        <w:t>которых является отчуждение или обременение имущества, переданного в оперативное управление.</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b/>
          <w:sz w:val="28"/>
          <w:szCs w:val="28"/>
          <w:lang w:eastAsia="ru-RU"/>
        </w:rPr>
        <w:t xml:space="preserve">3.6. </w:t>
      </w:r>
      <w:proofErr w:type="gramStart"/>
      <w:r w:rsidRPr="00F02102">
        <w:rPr>
          <w:rFonts w:ascii="Times New Roman" w:eastAsia="Times New Roman" w:hAnsi="Times New Roman" w:cs="Times New Roman"/>
          <w:sz w:val="28"/>
          <w:szCs w:val="28"/>
          <w:lang w:eastAsia="ru-RU"/>
        </w:rPr>
        <w:t>Контроль за</w:t>
      </w:r>
      <w:proofErr w:type="gramEnd"/>
      <w:r w:rsidRPr="00F02102">
        <w:rPr>
          <w:rFonts w:ascii="Times New Roman" w:eastAsia="Times New Roman" w:hAnsi="Times New Roman" w:cs="Times New Roman"/>
          <w:sz w:val="28"/>
          <w:szCs w:val="28"/>
          <w:lang w:eastAsia="ru-RU"/>
        </w:rPr>
        <w:t xml:space="preserve"> сохранностью, эффективностью использования и использованием по назначению имущества, закрепленного за Учреждением, осуществляют отдел образования и другие органы управления в соответствии с их компетенцией.</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3.7.</w:t>
      </w:r>
      <w:r w:rsidR="00D3583B">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Списание имущества осуществляется учредителем по предложению Учреждения   после проведения заключения отделом образования и других структур в соответствии с их компетенцией.</w:t>
      </w:r>
    </w:p>
    <w:p w:rsidR="00F02102" w:rsidRPr="00F02102" w:rsidRDefault="00F02102" w:rsidP="00F0210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b/>
          <w:sz w:val="28"/>
          <w:szCs w:val="28"/>
          <w:lang w:eastAsia="ru-RU"/>
        </w:rPr>
        <w:t>3.8.</w:t>
      </w:r>
      <w:r w:rsidRPr="00F02102">
        <w:rPr>
          <w:rFonts w:ascii="Times New Roman" w:eastAsia="Times New Roman" w:hAnsi="Times New Roman" w:cs="Times New Roman"/>
          <w:sz w:val="28"/>
          <w:szCs w:val="28"/>
          <w:lang w:eastAsia="ru-RU"/>
        </w:rPr>
        <w:t xml:space="preserve"> Учреждение  в установленном законодательством порядке ведет бухгалтерский и статистический учет и представляет в установленные сроки отчетность учредителю, государственные органы в соответствии с их компетенцией.</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F02102">
        <w:rPr>
          <w:rFonts w:ascii="Times New Roman" w:eastAsia="Times New Roman" w:hAnsi="Times New Roman" w:cs="Times New Roman"/>
          <w:b/>
          <w:sz w:val="28"/>
          <w:szCs w:val="28"/>
          <w:lang w:eastAsia="ru-RU"/>
        </w:rPr>
        <w:t xml:space="preserve">      3.9</w:t>
      </w:r>
      <w:r w:rsidRPr="00D3583B">
        <w:rPr>
          <w:rFonts w:ascii="Times New Roman" w:eastAsia="Times New Roman" w:hAnsi="Times New Roman" w:cs="Times New Roman"/>
          <w:b/>
          <w:sz w:val="28"/>
          <w:szCs w:val="28"/>
          <w:lang w:eastAsia="ru-RU"/>
        </w:rPr>
        <w:t>.</w:t>
      </w:r>
      <w:r w:rsidRPr="00F02102">
        <w:rPr>
          <w:rFonts w:ascii="Times New Roman" w:eastAsia="Times New Roman" w:hAnsi="Times New Roman" w:cs="Times New Roman"/>
          <w:sz w:val="28"/>
          <w:szCs w:val="28"/>
          <w:lang w:eastAsia="ru-RU"/>
        </w:rPr>
        <w:t xml:space="preserve"> Заработная     плата    и  должностной     оклад      работнику     Учреждения выплачиваются им за выполнение функциональных обязанностей и работ, предусмотренных трудовым договором. Выполнение работником Учреждения  других работ и обязанностей оплачивается по дополнительному договору, за исключением случаев, предусмотренных законодательством РФ. Учреждение  устанавливает заработную плату  работникам, в том числе надбавки и доплаты к должностным окладам, порядок и размеры  премирования определяются  действующим   законодательством.</w:t>
      </w:r>
      <w:r w:rsidRPr="00F02102">
        <w:rPr>
          <w:rFonts w:ascii="Times New Roman" w:eastAsia="Times New Roman" w:hAnsi="Times New Roman" w:cs="Times New Roman"/>
          <w:b/>
          <w:sz w:val="28"/>
          <w:szCs w:val="28"/>
          <w:lang w:eastAsia="ru-RU"/>
        </w:rPr>
        <w:t xml:space="preserve">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3.10</w:t>
      </w:r>
      <w:r w:rsidRPr="00D3583B">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Учреждение  отвечает по своим обязательствам, находящимися в его распоряжении денежными средствами и имуществом.</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F02102">
        <w:rPr>
          <w:rFonts w:ascii="Times New Roman" w:eastAsia="Times New Roman" w:hAnsi="Times New Roman" w:cs="Times New Roman"/>
          <w:b/>
          <w:sz w:val="28"/>
          <w:szCs w:val="28"/>
          <w:lang w:eastAsia="ru-RU"/>
        </w:rPr>
        <w:t xml:space="preserve">    3.11</w:t>
      </w:r>
      <w:r w:rsidRPr="00D3583B">
        <w:rPr>
          <w:rFonts w:ascii="Times New Roman" w:eastAsia="Times New Roman" w:hAnsi="Times New Roman" w:cs="Times New Roman"/>
          <w:b/>
          <w:sz w:val="28"/>
          <w:szCs w:val="28"/>
          <w:lang w:eastAsia="ru-RU"/>
        </w:rPr>
        <w:t>.</w:t>
      </w:r>
      <w:r w:rsidRPr="00F02102">
        <w:rPr>
          <w:rFonts w:ascii="Times New Roman" w:eastAsia="Times New Roman" w:hAnsi="Times New Roman" w:cs="Times New Roman"/>
          <w:sz w:val="28"/>
          <w:szCs w:val="28"/>
          <w:lang w:eastAsia="ru-RU"/>
        </w:rPr>
        <w:t xml:space="preserve">За достоверность учета и отчетности персональную ответственность несут директор и главный бухгалтер  Учреждения.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F02102">
        <w:rPr>
          <w:rFonts w:ascii="Times New Roman" w:eastAsia="Times New Roman" w:hAnsi="Times New Roman" w:cs="Times New Roman"/>
          <w:b/>
          <w:sz w:val="28"/>
          <w:szCs w:val="28"/>
          <w:lang w:eastAsia="ru-RU"/>
        </w:rPr>
        <w:t xml:space="preserve">    3.12.</w:t>
      </w:r>
      <w:r w:rsidRPr="00F02102">
        <w:rPr>
          <w:rFonts w:ascii="Times New Roman" w:eastAsia="Times New Roman" w:hAnsi="Times New Roman" w:cs="Times New Roman"/>
          <w:sz w:val="28"/>
          <w:szCs w:val="28"/>
          <w:lang w:eastAsia="ru-RU"/>
        </w:rPr>
        <w:t xml:space="preserve">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приобретенное за счет средств, выделенных ей учредителем на приобретение такого имущества, финансовое обеспечение содержания такого имущества учредителем не осуществляется.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Учреждение обязано:</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-использовать закрепленное за ним муниципальное имущество по назначению в соответствии со своими уставными целями и предметом деятельности;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-не  допускать ухудшения технического состояния закрепленного за ним муниципального имущества, за исключением случаев, связанных с естественным износом этого имущества в процессе эксплуатации.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-осуществлять за счет средств, выделенных учредителем, капитальный и текущий ремонт муниципального имущества, переданного  Учреждению на праве оперативного управления;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-заключать крупные сделки и сделки с заинтересованностью только с предварительного согласия учредителя в порядке, установленном действующим законодательством.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lastRenderedPageBreak/>
        <w:t xml:space="preserve">    3.13</w:t>
      </w:r>
      <w:r w:rsidRPr="00D3583B">
        <w:rPr>
          <w:rFonts w:ascii="Times New Roman" w:eastAsia="Times New Roman" w:hAnsi="Times New Roman" w:cs="Times New Roman"/>
          <w:b/>
          <w:sz w:val="28"/>
          <w:szCs w:val="28"/>
          <w:lang w:eastAsia="ru-RU"/>
        </w:rPr>
        <w:t>.</w:t>
      </w:r>
      <w:r w:rsidR="00D3583B">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sz w:val="28"/>
          <w:szCs w:val="28"/>
          <w:lang w:eastAsia="ru-RU"/>
        </w:rPr>
        <w:t xml:space="preserve">Право оперативного управления в отношении муниципального имущества, принадлежащего Учредителю, возникает у Учреждения с момента передачи имущества, если иное не установлено законом и иными правовыми актами или решением собственника.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3.14.</w:t>
      </w:r>
      <w:r w:rsidR="00D3583B">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Право оперативного управления имуществом прекращается по основаниям и в порядке, предусмотренном законодательством Российской Федерации, Карачаево-Черкесской Республики, а также в случаях правомерного изъятия имущества у Учреждения по решению учредителя.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3.15</w:t>
      </w:r>
      <w:r w:rsidRPr="00D3583B">
        <w:rPr>
          <w:rFonts w:ascii="Times New Roman" w:eastAsia="Times New Roman" w:hAnsi="Times New Roman" w:cs="Times New Roman"/>
          <w:b/>
          <w:sz w:val="28"/>
          <w:szCs w:val="28"/>
          <w:lang w:eastAsia="ru-RU"/>
        </w:rPr>
        <w:t>.</w:t>
      </w:r>
      <w:r w:rsidR="00D3583B">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sz w:val="28"/>
          <w:szCs w:val="28"/>
          <w:lang w:eastAsia="ru-RU"/>
        </w:rPr>
        <w:t>Земельные участки закрепляются за Учреждением на праве постоянного (бессрочного) пользования.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3.16.</w:t>
      </w:r>
      <w:r w:rsidR="00D3583B">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 xml:space="preserve">Стоимость и перечень имущества Учреждения отражается на самостоятельном балансе.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3.17.</w:t>
      </w:r>
      <w:r w:rsidRPr="00F02102">
        <w:rPr>
          <w:rFonts w:ascii="Times New Roman" w:eastAsia="Times New Roman" w:hAnsi="Times New Roman" w:cs="Times New Roman"/>
          <w:sz w:val="28"/>
          <w:szCs w:val="28"/>
          <w:lang w:eastAsia="ru-RU"/>
        </w:rPr>
        <w:t xml:space="preserve"> Учредитель из закрепленного за Учреждением имущества на праве оперативного управления вправе изъять излишнее, неиспользуемое либо используемое не по назначению имущество и распорядиться им по своему усмотрению.</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b/>
          <w:sz w:val="28"/>
          <w:szCs w:val="28"/>
          <w:lang w:eastAsia="ru-RU"/>
        </w:rPr>
        <w:t>3.18.</w:t>
      </w:r>
      <w:r w:rsidRPr="00F02102">
        <w:rPr>
          <w:rFonts w:ascii="Times New Roman" w:eastAsia="Times New Roman" w:hAnsi="Times New Roman" w:cs="Times New Roman"/>
          <w:sz w:val="28"/>
          <w:szCs w:val="28"/>
          <w:lang w:eastAsia="ru-RU"/>
        </w:rPr>
        <w:t xml:space="preserve"> Учреждение</w:t>
      </w:r>
      <w:r w:rsidRPr="00F02102">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без согласия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 xml:space="preserve">Источниками финансовых средств  казённого </w:t>
      </w:r>
      <w:r w:rsidRPr="00F02102">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Учреждения являются: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 бюджетные ассигнования;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 внебюджетные средства;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-добровольные пожертвования родителей, других физических и   юридических лиц;</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доход от платных дополнительных образовательных услуг, перечень которых отражается в лицензии;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доход, полученный от реализации продукции и платных услуг</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прибыль от предпринимательской деятельности;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другие источники, не запрещенные законодательством.</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3.19.</w:t>
      </w:r>
      <w:r w:rsidRPr="00F02102">
        <w:rPr>
          <w:rFonts w:ascii="Times New Roman" w:eastAsia="Times New Roman" w:hAnsi="Times New Roman" w:cs="Times New Roman"/>
          <w:sz w:val="28"/>
          <w:szCs w:val="28"/>
          <w:lang w:eastAsia="ru-RU"/>
        </w:rPr>
        <w:t xml:space="preserve"> Финансовые средства</w:t>
      </w:r>
      <w:r w:rsidRPr="00F02102">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Учреждения отражаются в смете расходов, которая утверждается  учредителем  на каждый финансовый год в соответствии с бюджетной росписью, и выделяются в виде ассигнований ежемесячно по статьям функциональной и экономической классификации.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3.20.</w:t>
      </w:r>
      <w:r w:rsidRPr="00F02102">
        <w:rPr>
          <w:rFonts w:ascii="Times New Roman" w:eastAsia="Times New Roman" w:hAnsi="Times New Roman" w:cs="Times New Roman"/>
          <w:sz w:val="28"/>
          <w:szCs w:val="28"/>
          <w:lang w:eastAsia="ru-RU"/>
        </w:rPr>
        <w:t xml:space="preserve"> 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несет  собственник его имущества.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3.21</w:t>
      </w:r>
      <w:r w:rsidRPr="00D3583B">
        <w:rPr>
          <w:rFonts w:ascii="Times New Roman" w:eastAsia="Times New Roman" w:hAnsi="Times New Roman" w:cs="Times New Roman"/>
          <w:b/>
          <w:sz w:val="28"/>
          <w:szCs w:val="28"/>
          <w:lang w:eastAsia="ru-RU"/>
        </w:rPr>
        <w:t>.</w:t>
      </w:r>
      <w:r w:rsidR="00D3583B">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sz w:val="28"/>
          <w:szCs w:val="28"/>
          <w:lang w:eastAsia="ru-RU"/>
        </w:rPr>
        <w:t>Финансовое обеспечение деятельности казённого Учреждения осуществляется за счет средств соответствующего бюджета на основании бюджетной сметы.</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b/>
          <w:sz w:val="28"/>
          <w:szCs w:val="28"/>
          <w:lang w:eastAsia="ru-RU"/>
        </w:rPr>
        <w:t>3.22.</w:t>
      </w:r>
      <w:r w:rsidRPr="00F02102">
        <w:rPr>
          <w:rFonts w:ascii="Times New Roman" w:eastAsia="Times New Roman" w:hAnsi="Times New Roman" w:cs="Times New Roman"/>
          <w:sz w:val="28"/>
          <w:szCs w:val="28"/>
          <w:lang w:eastAsia="ru-RU"/>
        </w:rPr>
        <w:t xml:space="preserve"> Казённое Учреждение  может осуществлять приносящую доходы деятельность, только если такое право предоставлено ему в соответствии с учредительными документами. Доходы, полученные от указанной </w:t>
      </w:r>
      <w:r w:rsidRPr="00F02102">
        <w:rPr>
          <w:rFonts w:ascii="Times New Roman" w:eastAsia="Times New Roman" w:hAnsi="Times New Roman" w:cs="Times New Roman"/>
          <w:sz w:val="28"/>
          <w:szCs w:val="28"/>
          <w:lang w:eastAsia="ru-RU"/>
        </w:rPr>
        <w:lastRenderedPageBreak/>
        <w:t xml:space="preserve">деятельности, поступают в соответствующий бюджет бюджетной системы Российской Федерации.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3.23. </w:t>
      </w:r>
      <w:r w:rsidRPr="00F02102">
        <w:rPr>
          <w:rFonts w:ascii="Times New Roman" w:eastAsia="Times New Roman" w:hAnsi="Times New Roman" w:cs="Times New Roman"/>
          <w:sz w:val="28"/>
          <w:szCs w:val="28"/>
          <w:lang w:eastAsia="ru-RU"/>
        </w:rPr>
        <w:t>Учреждение,  являясь   казённым, осуществляет операции с бюджетными средствами через лицевые счета, открытые ему в соответствии с Бюджетным кодексом Российской Федерации.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3.24</w:t>
      </w:r>
      <w:r w:rsidRPr="00D3583B">
        <w:rPr>
          <w:rFonts w:ascii="Times New Roman" w:eastAsia="Times New Roman" w:hAnsi="Times New Roman" w:cs="Times New Roman"/>
          <w:b/>
          <w:sz w:val="28"/>
          <w:szCs w:val="28"/>
          <w:lang w:eastAsia="ru-RU"/>
        </w:rPr>
        <w:t>.</w:t>
      </w:r>
      <w:r w:rsidRPr="00F02102">
        <w:rPr>
          <w:rFonts w:ascii="Times New Roman" w:eastAsia="Times New Roman" w:hAnsi="Times New Roman" w:cs="Times New Roman"/>
          <w:sz w:val="28"/>
          <w:szCs w:val="28"/>
          <w:lang w:eastAsia="ru-RU"/>
        </w:rPr>
        <w:t xml:space="preserve"> Заключение  и  оплата   казённым   Учреждением  государственных (муниципальных) контрактов, иных договоров, подлежащих исполнению за счет бюджетных средств, производится от субъекта Российской Федерации, муниципального     образования   в    пределах,    доведенных   Учреждению  лимитов бюджетных обязательств, если иное не установлено Бюджетным кодексом Российской Федерации, и с учетом принятых и неисполненных обязательств. При недостаточности лимитов бюджетных обязательств, доведенных Учреждении для исполнения его денежных обязательств, по таким обязательствам от имени субъекта Российской Федерации отвечает орган местной администрации, осуществляющий бюджетные полномочия главного распорядителя бюджетных средств, в ведении которого находится Учреждение.</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3.25</w:t>
      </w:r>
      <w:r w:rsidRPr="00D3583B">
        <w:rPr>
          <w:rFonts w:ascii="Times New Roman" w:eastAsia="Times New Roman" w:hAnsi="Times New Roman" w:cs="Times New Roman"/>
          <w:b/>
          <w:sz w:val="28"/>
          <w:szCs w:val="28"/>
          <w:lang w:eastAsia="ru-RU"/>
        </w:rPr>
        <w:t>.</w:t>
      </w:r>
      <w:r w:rsidRPr="00F02102">
        <w:rPr>
          <w:rFonts w:ascii="Times New Roman" w:eastAsia="Times New Roman" w:hAnsi="Times New Roman" w:cs="Times New Roman"/>
          <w:sz w:val="28"/>
          <w:szCs w:val="28"/>
          <w:lang w:eastAsia="ru-RU"/>
        </w:rPr>
        <w:t xml:space="preserve"> Казённое Учреждение не имеет права предоставлять и получать кредиты (займы), приобретать ценные бумаги. Субсидии и бюджетные кредиты казённому  Учреждению  не предоставляются.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3.26. </w:t>
      </w:r>
      <w:r w:rsidRPr="00F02102">
        <w:rPr>
          <w:rFonts w:ascii="Times New Roman" w:eastAsia="Times New Roman" w:hAnsi="Times New Roman" w:cs="Times New Roman"/>
          <w:sz w:val="28"/>
          <w:szCs w:val="28"/>
          <w:lang w:eastAsia="ru-RU"/>
        </w:rPr>
        <w:t>Заключать крупные  сделки  и сделки с заинтересованностью  только   с предварительного  согласия  учредителя  в порядке, установленном действующим законодательством.</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3.27.</w:t>
      </w:r>
      <w:r w:rsidRPr="00F02102">
        <w:rPr>
          <w:rFonts w:ascii="Times New Roman" w:eastAsia="Times New Roman" w:hAnsi="Times New Roman" w:cs="Times New Roman"/>
          <w:sz w:val="28"/>
          <w:szCs w:val="28"/>
          <w:lang w:eastAsia="ru-RU"/>
        </w:rPr>
        <w:t xml:space="preserve"> Финансовое обеспечение выполнения муниципального задания осуществляется в виде субсидий из бюджета  </w:t>
      </w:r>
      <w:proofErr w:type="spellStart"/>
      <w:r w:rsidRPr="00F02102">
        <w:rPr>
          <w:rFonts w:ascii="Times New Roman" w:eastAsia="Times New Roman" w:hAnsi="Times New Roman" w:cs="Times New Roman"/>
          <w:sz w:val="28"/>
          <w:szCs w:val="28"/>
          <w:lang w:eastAsia="ru-RU"/>
        </w:rPr>
        <w:t>Хабезского</w:t>
      </w:r>
      <w:proofErr w:type="spellEnd"/>
      <w:r w:rsidRPr="00F02102">
        <w:rPr>
          <w:rFonts w:ascii="Times New Roman" w:eastAsia="Times New Roman" w:hAnsi="Times New Roman" w:cs="Times New Roman"/>
          <w:sz w:val="28"/>
          <w:szCs w:val="28"/>
          <w:lang w:eastAsia="ru-RU"/>
        </w:rPr>
        <w:t xml:space="preserve">  муниципального  района.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3.28</w:t>
      </w:r>
      <w:r w:rsidRPr="00D3583B">
        <w:rPr>
          <w:rFonts w:ascii="Times New Roman" w:eastAsia="Times New Roman" w:hAnsi="Times New Roman" w:cs="Times New Roman"/>
          <w:b/>
          <w:sz w:val="28"/>
          <w:szCs w:val="28"/>
          <w:lang w:eastAsia="ru-RU"/>
        </w:rPr>
        <w:t>.</w:t>
      </w:r>
      <w:r w:rsidRPr="00F02102">
        <w:rPr>
          <w:rFonts w:ascii="Times New Roman" w:eastAsia="Times New Roman" w:hAnsi="Times New Roman" w:cs="Times New Roman"/>
          <w:sz w:val="28"/>
          <w:szCs w:val="28"/>
          <w:lang w:eastAsia="ru-RU"/>
        </w:rPr>
        <w:t xml:space="preserve"> Учреждение не вправе совершать сделки с ценными бумагами и размещать денежные средства на депозитах в кредитных организациях, если иное не предусмотрено федеральными законами.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b/>
          <w:sz w:val="28"/>
          <w:szCs w:val="28"/>
          <w:lang w:eastAsia="ru-RU"/>
        </w:rPr>
        <w:t>3.2</w:t>
      </w:r>
      <w:r w:rsidRPr="00D3583B">
        <w:rPr>
          <w:rFonts w:ascii="Times New Roman" w:eastAsia="Times New Roman" w:hAnsi="Times New Roman" w:cs="Times New Roman"/>
          <w:b/>
          <w:sz w:val="28"/>
          <w:szCs w:val="28"/>
          <w:lang w:eastAsia="ru-RU"/>
        </w:rPr>
        <w:t>9.</w:t>
      </w:r>
      <w:r w:rsidRPr="00F02102">
        <w:rPr>
          <w:rFonts w:ascii="Times New Roman" w:eastAsia="Times New Roman" w:hAnsi="Times New Roman" w:cs="Times New Roman"/>
          <w:sz w:val="28"/>
          <w:szCs w:val="28"/>
          <w:lang w:eastAsia="ru-RU"/>
        </w:rPr>
        <w:t xml:space="preserve"> Учреждение  вправе с согласия учредителя передавать некоммерческим организациям денежные средства и иное имущество, за исключением особо ценного движимого имущества, закрепленного за ним собственником или приобретенного за счет средств, выделенных ему собственником на приобретение такого имущества, а также недвижимого имущества.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D3583B"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rPr>
          <w:rFonts w:ascii="Times New Roman" w:eastAsia="Times New Roman" w:hAnsi="Times New Roman" w:cs="Times New Roman"/>
          <w:b/>
          <w:sz w:val="28"/>
          <w:szCs w:val="28"/>
          <w:lang w:eastAsia="ru-RU"/>
        </w:rPr>
      </w:pPr>
      <w:r w:rsidRPr="00F02102">
        <w:rPr>
          <w:rFonts w:ascii="Times New Roman" w:eastAsia="Times New Roman" w:hAnsi="Times New Roman" w:cs="Times New Roman"/>
          <w:b/>
          <w:sz w:val="28"/>
          <w:szCs w:val="28"/>
          <w:lang w:eastAsia="ru-RU"/>
        </w:rPr>
        <w:t>4.</w:t>
      </w:r>
      <w:r w:rsidR="00D3583B">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b/>
          <w:sz w:val="28"/>
          <w:szCs w:val="28"/>
          <w:lang w:eastAsia="ru-RU"/>
        </w:rPr>
        <w:t>Организация деятельности и управление Учреждением.</w:t>
      </w:r>
      <w:r w:rsidRPr="00F02102">
        <w:rPr>
          <w:rFonts w:ascii="Times New Roman" w:eastAsia="Times New Roman" w:hAnsi="Times New Roman" w:cs="Times New Roman"/>
          <w:b/>
          <w:color w:val="000000"/>
          <w:sz w:val="28"/>
          <w:szCs w:val="28"/>
          <w:lang w:eastAsia="ru-RU"/>
        </w:rPr>
        <w:t xml:space="preserve"> </w:t>
      </w:r>
      <w:r w:rsidRPr="00F02102">
        <w:rPr>
          <w:rFonts w:ascii="Times New Roman" w:eastAsia="Times New Roman" w:hAnsi="Times New Roman" w:cs="Times New Roman"/>
          <w:b/>
          <w:sz w:val="28"/>
          <w:szCs w:val="28"/>
          <w:lang w:eastAsia="ru-RU"/>
        </w:rPr>
        <w:t xml:space="preserve">             </w:t>
      </w:r>
    </w:p>
    <w:p w:rsidR="00F02102" w:rsidRPr="00F02102" w:rsidRDefault="00D3583B"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F02102" w:rsidRPr="00F02102">
        <w:rPr>
          <w:rFonts w:ascii="Times New Roman" w:eastAsia="Times New Roman" w:hAnsi="Times New Roman" w:cs="Times New Roman"/>
          <w:b/>
          <w:color w:val="000000"/>
          <w:sz w:val="28"/>
          <w:szCs w:val="28"/>
          <w:lang w:eastAsia="ru-RU"/>
        </w:rPr>
        <w:t>4.1.</w:t>
      </w:r>
      <w:r>
        <w:rPr>
          <w:rFonts w:ascii="Times New Roman" w:eastAsia="Times New Roman" w:hAnsi="Times New Roman" w:cs="Times New Roman"/>
          <w:b/>
          <w:color w:val="000000"/>
          <w:sz w:val="28"/>
          <w:szCs w:val="28"/>
          <w:lang w:eastAsia="ru-RU"/>
        </w:rPr>
        <w:t xml:space="preserve"> </w:t>
      </w:r>
      <w:r w:rsidR="00F02102" w:rsidRPr="00F02102">
        <w:rPr>
          <w:rFonts w:ascii="Times New Roman" w:eastAsia="Times New Roman" w:hAnsi="Times New Roman" w:cs="Times New Roman"/>
          <w:color w:val="000000"/>
          <w:sz w:val="28"/>
          <w:szCs w:val="28"/>
          <w:lang w:eastAsia="ru-RU"/>
        </w:rPr>
        <w:t>Обучение и воспитание в</w:t>
      </w:r>
      <w:r w:rsidR="00F02102" w:rsidRPr="00F02102">
        <w:rPr>
          <w:rFonts w:ascii="Times New Roman" w:eastAsia="Times New Roman" w:hAnsi="Times New Roman" w:cs="Times New Roman"/>
          <w:sz w:val="28"/>
          <w:szCs w:val="28"/>
          <w:lang w:eastAsia="ru-RU"/>
        </w:rPr>
        <w:t xml:space="preserve"> Учреждении</w:t>
      </w:r>
      <w:r w:rsidR="00F02102" w:rsidRPr="00F02102">
        <w:rPr>
          <w:rFonts w:ascii="Times New Roman" w:eastAsia="Times New Roman" w:hAnsi="Times New Roman" w:cs="Times New Roman"/>
          <w:color w:val="000000"/>
          <w:sz w:val="28"/>
          <w:szCs w:val="28"/>
          <w:lang w:eastAsia="ru-RU"/>
        </w:rPr>
        <w:t xml:space="preserve"> ведутся на русском (черкесском) языках.                                                                                                                          </w:t>
      </w:r>
      <w:r w:rsidR="00F02102" w:rsidRPr="00F02102">
        <w:rPr>
          <w:rFonts w:ascii="Times New Roman" w:eastAsia="Times New Roman" w:hAnsi="Times New Roman" w:cs="Times New Roman"/>
          <w:sz w:val="28"/>
          <w:szCs w:val="28"/>
          <w:lang w:eastAsia="ru-RU"/>
        </w:rPr>
        <w:t xml:space="preserve">Учреждение осуществляет образовательный процесс в соответствии с уровнями общего образования:                                                                                                              1)дошкольное;                                                                                                                                2)начальное общее образование;                                                                             3)основное общее образование;                                                                           4)среднее общее образование.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8"/>
          <w:szCs w:val="28"/>
          <w:lang w:eastAsia="ru-RU"/>
        </w:rPr>
      </w:pPr>
      <w:r w:rsidRPr="00F02102">
        <w:rPr>
          <w:rFonts w:ascii="Times New Roman" w:eastAsia="Times New Roman" w:hAnsi="Times New Roman" w:cs="Times New Roman"/>
          <w:b/>
          <w:sz w:val="28"/>
          <w:szCs w:val="28"/>
          <w:lang w:eastAsia="ru-RU"/>
        </w:rPr>
        <w:lastRenderedPageBreak/>
        <w:t xml:space="preserve">    4.2.</w:t>
      </w:r>
      <w:r w:rsidR="00D3583B">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При наличии соответствующих условий и, исходя из запросов обучающихся и их родителей (законных представителей), в Учреждении может быть введено обучение обучающихся по различным профилям и направлениям.                                                                                                Учреждение   в   соответствии  с  уставом  может  реализовывать       дополнительные  образовательные программы и оказывать дополнительные образовательные услуги (на договорной основе), не включенные в перечень основных общеобразовательных   программ, определяющих его статус.</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Содержание общего образования в Учреждении определяется образовательными программами, разрабатываемыми и реализуемыми Учреждением самостоятельно на основе федеральных государственных образовательных стандартов и примерных образовательных программ, курсов, дисциплин, и регламентируется расписанием занятий.</w:t>
      </w:r>
    </w:p>
    <w:p w:rsidR="00F02102" w:rsidRPr="00F02102" w:rsidRDefault="00F02102" w:rsidP="00F021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jc w:val="both"/>
        <w:textAlignment w:val="baseline"/>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bCs/>
          <w:sz w:val="28"/>
          <w:szCs w:val="28"/>
          <w:bdr w:val="none" w:sz="0" w:space="0" w:color="auto" w:frame="1"/>
          <w:lang w:eastAsia="ru-RU"/>
        </w:rPr>
        <w:t xml:space="preserve">      4.3.</w:t>
      </w:r>
      <w:r w:rsidRPr="00F02102">
        <w:rPr>
          <w:rFonts w:ascii="Times New Roman" w:eastAsia="Times New Roman" w:hAnsi="Times New Roman" w:cs="Times New Roman"/>
          <w:sz w:val="28"/>
          <w:szCs w:val="28"/>
          <w:lang w:eastAsia="ru-RU"/>
        </w:rPr>
        <w:t xml:space="preserve"> Общий  режим работы Учреждения определяется локальным актом,  разработанным    образовательной  организацией   в  соответствии  с Федеральным   законом      «Об     образовании     в      Российской      Федерации»      (ст.28),   СанПиН 2.4.2.2821-10 «Санитарно-эпидемиологические требования к условиям обучения     в                                                                                                  общеобразовательных учреждениях».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Освоение дополнительных образовательных программ в Учреждении осуществляется в соответствии с лицензией на образовательную деятельность.</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b/>
          <w:sz w:val="28"/>
          <w:szCs w:val="28"/>
          <w:lang w:eastAsia="ru-RU"/>
        </w:rPr>
        <w:t>4.4.</w:t>
      </w:r>
      <w:r w:rsidR="00D3583B">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Образовательный процесс в Учреждении осуществляется на основе учебного плана,  разрабатываемого Учреждением самостоятельно в соответствии с примерным учебным планом,  и регламентируется расписанием занятий.</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По заявлениям родителей (законных представителей) в Учреждении открываются группы продлённого дня. Наполняемость групп устанавливается в соответствии с действующим законодательством.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4.5</w:t>
      </w:r>
      <w:r w:rsidRPr="00D3583B">
        <w:rPr>
          <w:rFonts w:ascii="Times New Roman" w:eastAsia="Times New Roman" w:hAnsi="Times New Roman" w:cs="Times New Roman"/>
          <w:b/>
          <w:sz w:val="28"/>
          <w:szCs w:val="28"/>
          <w:lang w:eastAsia="ru-RU"/>
        </w:rPr>
        <w:t>.</w:t>
      </w:r>
      <w:r w:rsidR="00D3583B" w:rsidRPr="00D3583B">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В соответствии с действующим законодательством  при проведении занятий по иностранному языку (вторая и третья ступень), технологии  (вторая и третья ступень), физической культуре (третья ступень), по  информатике и ИКТ, физике и химии (во время практических занятий) допускается  деление класса на две группы.</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4.6</w:t>
      </w:r>
      <w:r w:rsidRPr="00D3583B">
        <w:rPr>
          <w:rFonts w:ascii="Times New Roman" w:eastAsia="Times New Roman" w:hAnsi="Times New Roman" w:cs="Times New Roman"/>
          <w:b/>
          <w:sz w:val="28"/>
          <w:szCs w:val="28"/>
          <w:lang w:eastAsia="ru-RU"/>
        </w:rPr>
        <w:t>.</w:t>
      </w:r>
      <w:r w:rsidR="00D3583B">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sz w:val="28"/>
          <w:szCs w:val="28"/>
          <w:lang w:eastAsia="ru-RU"/>
        </w:rPr>
        <w:t>При наличии необходимых условий и средств возможно деление на группы классов с  меньшей наполняемостью при проведении занятий по другим предметам, а также классов  первой ступени общего образования при изучении иностранного языка.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4.7</w:t>
      </w:r>
      <w:r w:rsidRPr="00D3583B">
        <w:rPr>
          <w:rFonts w:ascii="Times New Roman" w:eastAsia="Times New Roman" w:hAnsi="Times New Roman" w:cs="Times New Roman"/>
          <w:b/>
          <w:sz w:val="28"/>
          <w:szCs w:val="28"/>
          <w:lang w:eastAsia="ru-RU"/>
        </w:rPr>
        <w:t>.</w:t>
      </w:r>
      <w:r w:rsidR="00D3583B">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sz w:val="28"/>
          <w:szCs w:val="28"/>
          <w:lang w:eastAsia="ru-RU"/>
        </w:rPr>
        <w:t>Дисциплина в Учреждении поддерживается на основе уважения человеческого достоинства обучающихся и педагогических работников.</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Использование при реализации образовательных программ методов и средств обучения и воспитания, образовательных технологий, наносящих </w:t>
      </w:r>
      <w:r w:rsidRPr="00F02102">
        <w:rPr>
          <w:rFonts w:ascii="Times New Roman" w:eastAsia="Times New Roman" w:hAnsi="Times New Roman" w:cs="Times New Roman"/>
          <w:sz w:val="28"/>
          <w:szCs w:val="28"/>
          <w:lang w:eastAsia="ru-RU"/>
        </w:rPr>
        <w:lastRenderedPageBreak/>
        <w:t>вред физическому или психическому здоровью обучающихся, запрещается.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4.8. </w:t>
      </w:r>
      <w:r w:rsidRPr="00F02102">
        <w:rPr>
          <w:rFonts w:ascii="Times New Roman" w:eastAsia="Times New Roman" w:hAnsi="Times New Roman" w:cs="Times New Roman"/>
          <w:sz w:val="28"/>
          <w:szCs w:val="28"/>
          <w:lang w:eastAsia="ru-RU"/>
        </w:rPr>
        <w:t xml:space="preserve">В Учреждении устанавливаются определенные требования к одежде </w:t>
      </w:r>
      <w:proofErr w:type="gramStart"/>
      <w:r w:rsidRPr="00F02102">
        <w:rPr>
          <w:rFonts w:ascii="Times New Roman" w:eastAsia="Times New Roman" w:hAnsi="Times New Roman" w:cs="Times New Roman"/>
          <w:sz w:val="28"/>
          <w:szCs w:val="28"/>
          <w:lang w:eastAsia="ru-RU"/>
        </w:rPr>
        <w:t>обучающихся</w:t>
      </w:r>
      <w:proofErr w:type="gramEnd"/>
      <w:r w:rsidRPr="00F02102">
        <w:rPr>
          <w:rFonts w:ascii="Times New Roman" w:eastAsia="Times New Roman" w:hAnsi="Times New Roman" w:cs="Times New Roman"/>
          <w:sz w:val="28"/>
          <w:szCs w:val="28"/>
          <w:lang w:eastAsia="ru-RU"/>
        </w:rPr>
        <w:t>. Решение об установлении определенной формы одежды принимается на заседании  Педагогического совета  Учреждения с обязательным участием обучающихся и их родителей.</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4.9.</w:t>
      </w:r>
      <w:r w:rsidR="00D3583B">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 xml:space="preserve">Обучение в организациях, с учетом потребностей, возможностей личности и в зависимости от объема обязательных занятий педагогического работника с </w:t>
      </w:r>
      <w:proofErr w:type="gramStart"/>
      <w:r w:rsidRPr="00F02102">
        <w:rPr>
          <w:rFonts w:ascii="Times New Roman" w:eastAsia="Times New Roman" w:hAnsi="Times New Roman" w:cs="Times New Roman"/>
          <w:sz w:val="28"/>
          <w:szCs w:val="28"/>
          <w:lang w:eastAsia="ru-RU"/>
        </w:rPr>
        <w:t>обучающимися</w:t>
      </w:r>
      <w:proofErr w:type="gramEnd"/>
      <w:r w:rsidRPr="00F02102">
        <w:rPr>
          <w:rFonts w:ascii="Times New Roman" w:eastAsia="Times New Roman" w:hAnsi="Times New Roman" w:cs="Times New Roman"/>
          <w:sz w:val="28"/>
          <w:szCs w:val="28"/>
          <w:lang w:eastAsia="ru-RU"/>
        </w:rPr>
        <w:t xml:space="preserve">  осуществляется в очной, очно-заочной или заочной форме.</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Учреждении.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4.10.</w:t>
      </w:r>
      <w:r w:rsidR="00D3583B">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 xml:space="preserve">Допускается сочетание различных форм получения образования и форм обучения.  </w:t>
      </w:r>
      <w:proofErr w:type="gramStart"/>
      <w:r w:rsidRPr="00F02102">
        <w:rPr>
          <w:rFonts w:ascii="Times New Roman" w:eastAsia="Times New Roman" w:hAnsi="Times New Roman" w:cs="Times New Roman"/>
          <w:sz w:val="28"/>
          <w:szCs w:val="28"/>
          <w:lang w:eastAsia="ru-RU"/>
        </w:rPr>
        <w:t>Лица,   осваивающие    основную   образовательную   программу    в   форме  самообразования или семейного образования либо обучавшиеся по не имеющей государственной аккредитации образовательной программе, вправе пройти экстерном промежуточную и государственную итоговую аттестацию в Учреждении,  осуществляющем образовательную деятельность по соответствующей имеющей государственную аккредитацию образовательной программе.</w:t>
      </w:r>
      <w:proofErr w:type="gramEnd"/>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4.11</w:t>
      </w:r>
      <w:r w:rsidRPr="00D3583B">
        <w:rPr>
          <w:rFonts w:ascii="Times New Roman" w:eastAsia="Times New Roman" w:hAnsi="Times New Roman" w:cs="Times New Roman"/>
          <w:b/>
          <w:sz w:val="28"/>
          <w:szCs w:val="28"/>
          <w:lang w:eastAsia="ru-RU"/>
        </w:rPr>
        <w:t>.</w:t>
      </w:r>
      <w:r w:rsidR="00D3583B">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sz w:val="28"/>
          <w:szCs w:val="28"/>
          <w:lang w:eastAsia="ru-RU"/>
        </w:rPr>
        <w:t>Лица, не имеющие основного общего или среднего общего образования, вправе пройти экстерном промежуточную и государственную итоговую аттестацию в Учреждении   по соответствующей      имеющей      государственную аккредитацию основной общеобразовательной программе, бесплатно.</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Формы получения образования и формы </w:t>
      </w:r>
      <w:proofErr w:type="gramStart"/>
      <w:r w:rsidRPr="00F02102">
        <w:rPr>
          <w:rFonts w:ascii="Times New Roman" w:eastAsia="Times New Roman" w:hAnsi="Times New Roman" w:cs="Times New Roman"/>
          <w:sz w:val="28"/>
          <w:szCs w:val="28"/>
          <w:lang w:eastAsia="ru-RU"/>
        </w:rPr>
        <w:t>обучения</w:t>
      </w:r>
      <w:proofErr w:type="gramEnd"/>
      <w:r w:rsidRPr="00F02102">
        <w:rPr>
          <w:rFonts w:ascii="Times New Roman" w:eastAsia="Times New Roman" w:hAnsi="Times New Roman" w:cs="Times New Roman"/>
          <w:sz w:val="28"/>
          <w:szCs w:val="28"/>
          <w:lang w:eastAsia="ru-RU"/>
        </w:rPr>
        <w:t xml:space="preserve"> по основной образовательной программе по каждому уровню образования и направлению подготовки определяются соответствующими федеральными государственными образовательными стандартами.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4.12.</w:t>
      </w:r>
      <w:r w:rsidRPr="00F02102">
        <w:rPr>
          <w:rFonts w:ascii="Times New Roman" w:eastAsia="Times New Roman" w:hAnsi="Times New Roman" w:cs="Times New Roman"/>
          <w:sz w:val="28"/>
          <w:szCs w:val="28"/>
          <w:lang w:eastAsia="ru-RU"/>
        </w:rPr>
        <w:t>Учреждение по желанию родителей (законных представителей) оказывает помощь и содействие в создании условий для освоения общеобразовательных программ или их  отдельных разделов в форме семейного образования, самообразования и экстерната.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proofErr w:type="gramStart"/>
      <w:r w:rsidRPr="00F02102">
        <w:rPr>
          <w:rFonts w:ascii="Times New Roman" w:eastAsia="Times New Roman" w:hAnsi="Times New Roman" w:cs="Times New Roman"/>
          <w:sz w:val="28"/>
          <w:szCs w:val="28"/>
          <w:lang w:eastAsia="ru-RU"/>
        </w:rPr>
        <w:t>Обучение</w:t>
      </w:r>
      <w:proofErr w:type="gramEnd"/>
      <w:r w:rsidRPr="00F02102">
        <w:rPr>
          <w:rFonts w:ascii="Times New Roman" w:eastAsia="Times New Roman" w:hAnsi="Times New Roman" w:cs="Times New Roman"/>
          <w:sz w:val="28"/>
          <w:szCs w:val="28"/>
          <w:lang w:eastAsia="ru-RU"/>
        </w:rPr>
        <w:t xml:space="preserve"> по индивидуальным учебным планам, в том числе ускоренное обучение,  осуществляется  по   решению педагогического совета</w:t>
      </w:r>
      <w:r w:rsidRPr="00F02102">
        <w:rPr>
          <w:rFonts w:ascii="Times New Roman" w:eastAsia="Times New Roman" w:hAnsi="Times New Roman" w:cs="Times New Roman"/>
          <w:color w:val="FF0000"/>
          <w:sz w:val="28"/>
          <w:szCs w:val="28"/>
          <w:lang w:eastAsia="ru-RU"/>
        </w:rPr>
        <w:t>.</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4.13.</w:t>
      </w:r>
      <w:r w:rsidRPr="00F02102">
        <w:rPr>
          <w:rFonts w:ascii="Times New Roman" w:eastAsia="Times New Roman" w:hAnsi="Times New Roman" w:cs="Times New Roman"/>
          <w:sz w:val="28"/>
          <w:szCs w:val="28"/>
          <w:lang w:eastAsia="ru-RU"/>
        </w:rPr>
        <w:t xml:space="preserve"> Учреждение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4.14. </w:t>
      </w:r>
      <w:proofErr w:type="gramStart"/>
      <w:r w:rsidRPr="00F02102">
        <w:rPr>
          <w:rFonts w:ascii="Times New Roman" w:eastAsia="Times New Roman" w:hAnsi="Times New Roman" w:cs="Times New Roman"/>
          <w:sz w:val="28"/>
          <w:szCs w:val="28"/>
          <w:lang w:eastAsia="ru-RU"/>
        </w:rPr>
        <w:t xml:space="preserve">При реализации образовательных программ с применением исключительно электронного обучения, дистанционных образовательных </w:t>
      </w:r>
      <w:r w:rsidRPr="00F02102">
        <w:rPr>
          <w:rFonts w:ascii="Times New Roman" w:eastAsia="Times New Roman" w:hAnsi="Times New Roman" w:cs="Times New Roman"/>
          <w:sz w:val="28"/>
          <w:szCs w:val="28"/>
          <w:lang w:eastAsia="ru-RU"/>
        </w:rPr>
        <w:lastRenderedPageBreak/>
        <w:t xml:space="preserve">технологий в Учреждении должны быть созданы условия для функционирования электронной информационно-образовательной среды, включающей в себя: электронные информационные, образовательные ресурсы, совокупность информационных и телекоммуникационных технологий, соответствующие технологические средства, обеспечивающие освоение обучающимися образовательных программ в полном объеме независимо от места нахождения обучающихся. </w:t>
      </w:r>
      <w:proofErr w:type="gramEnd"/>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4.15.</w:t>
      </w:r>
      <w:r w:rsidR="00C021F3">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Реализация образовательных программ, только  с применением исключительно электронного обучения, дистанционных образовательных технологий,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4.16.</w:t>
      </w:r>
      <w:r w:rsidR="00C021F3">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При реализации образовательных программ с применением электронного обучения, дистанционных образовательных технологий местом осуществления образовательной деятельности является место нахождения Учреждения  независимо от места нахождения    обучающихся.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4.17.</w:t>
      </w:r>
      <w:r w:rsidR="00C021F3">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 xml:space="preserve">При реализации образовательных программ с применением электронного обучения,  дистанционных образовательных технологий  Учреждение </w:t>
      </w:r>
      <w:r w:rsidRPr="00F02102">
        <w:rPr>
          <w:rFonts w:ascii="Times New Roman" w:eastAsia="Times New Roman" w:hAnsi="Times New Roman" w:cs="Times New Roman"/>
          <w:spacing w:val="-20"/>
          <w:sz w:val="28"/>
          <w:szCs w:val="28"/>
          <w:lang w:eastAsia="ru-RU"/>
        </w:rPr>
        <w:t>обеспечивает</w:t>
      </w:r>
      <w:r w:rsidRPr="00F02102">
        <w:rPr>
          <w:rFonts w:ascii="Times New Roman" w:eastAsia="Times New Roman" w:hAnsi="Times New Roman" w:cs="Times New Roman"/>
          <w:sz w:val="28"/>
          <w:szCs w:val="28"/>
          <w:lang w:eastAsia="ru-RU"/>
        </w:rPr>
        <w:t xml:space="preserve"> защиту  сведений,  составляющих государственную или иную, охраняемую законом, тайну.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4.18</w:t>
      </w:r>
      <w:r w:rsidRPr="00C021F3">
        <w:rPr>
          <w:rFonts w:ascii="Times New Roman" w:eastAsia="Times New Roman" w:hAnsi="Times New Roman" w:cs="Times New Roman"/>
          <w:b/>
          <w:sz w:val="28"/>
          <w:szCs w:val="28"/>
          <w:lang w:eastAsia="ru-RU"/>
        </w:rPr>
        <w:t>.</w:t>
      </w:r>
      <w:r w:rsidR="00C021F3" w:rsidRPr="00C021F3">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Освоение образовательных программ основного общего, среднего общего  образования завершается итоговой аттестацией обучающихся.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Итоговая аттестация представляет собой форму оценки степени и уровня освоения  обучающимися образовательной программы.</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Итоговая аттестация, завершающая освоение основных образовательных программ  основного общего и среднего общего образования, является обязательной.</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4.19.</w:t>
      </w:r>
      <w:r w:rsidR="00C021F3">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Итоговая аттестация, завершающая освоение имеющих государственную аккредитацию основных образовательных программ, является государственной итоговой аттестацией. 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4.20</w:t>
      </w:r>
      <w:r w:rsidRPr="00C021F3">
        <w:rPr>
          <w:rFonts w:ascii="Times New Roman" w:eastAsia="Times New Roman" w:hAnsi="Times New Roman" w:cs="Times New Roman"/>
          <w:b/>
          <w:sz w:val="28"/>
          <w:szCs w:val="28"/>
          <w:lang w:eastAsia="ru-RU"/>
        </w:rPr>
        <w:t>.</w:t>
      </w:r>
      <w:r w:rsidR="00C021F3">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sz w:val="28"/>
          <w:szCs w:val="28"/>
          <w:lang w:eastAsia="ru-RU"/>
        </w:rPr>
        <w:t xml:space="preserve">Государственная итоговая аттестация по образовательным программам среднего общего образования проводится в форме единого государственного экзамена, а также в форме государственного выпускного экзамена (для </w:t>
      </w:r>
      <w:proofErr w:type="gramStart"/>
      <w:r w:rsidRPr="00F02102">
        <w:rPr>
          <w:rFonts w:ascii="Times New Roman" w:eastAsia="Times New Roman" w:hAnsi="Times New Roman" w:cs="Times New Roman"/>
          <w:sz w:val="28"/>
          <w:szCs w:val="28"/>
          <w:lang w:eastAsia="ru-RU"/>
        </w:rPr>
        <w:t>обучающихся</w:t>
      </w:r>
      <w:proofErr w:type="gramEnd"/>
      <w:r w:rsidRPr="00F02102">
        <w:rPr>
          <w:rFonts w:ascii="Times New Roman" w:eastAsia="Times New Roman" w:hAnsi="Times New Roman" w:cs="Times New Roman"/>
          <w:sz w:val="28"/>
          <w:szCs w:val="28"/>
          <w:lang w:eastAsia="ru-RU"/>
        </w:rPr>
        <w:t xml:space="preserve"> с ограниченными    возможностями здоровья).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Не допускается взимание платы с </w:t>
      </w:r>
      <w:proofErr w:type="gramStart"/>
      <w:r w:rsidRPr="00F02102">
        <w:rPr>
          <w:rFonts w:ascii="Times New Roman" w:eastAsia="Times New Roman" w:hAnsi="Times New Roman" w:cs="Times New Roman"/>
          <w:sz w:val="28"/>
          <w:szCs w:val="28"/>
          <w:lang w:eastAsia="ru-RU"/>
        </w:rPr>
        <w:t>обучающихся</w:t>
      </w:r>
      <w:proofErr w:type="gramEnd"/>
      <w:r w:rsidRPr="00F02102">
        <w:rPr>
          <w:rFonts w:ascii="Times New Roman" w:eastAsia="Times New Roman" w:hAnsi="Times New Roman" w:cs="Times New Roman"/>
          <w:sz w:val="28"/>
          <w:szCs w:val="28"/>
          <w:lang w:eastAsia="ru-RU"/>
        </w:rPr>
        <w:t xml:space="preserve"> за прохождение государственной  итоговой аттестации.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4.21</w:t>
      </w:r>
      <w:r w:rsidRPr="00C021F3">
        <w:rPr>
          <w:rFonts w:ascii="Times New Roman" w:eastAsia="Times New Roman" w:hAnsi="Times New Roman" w:cs="Times New Roman"/>
          <w:b/>
          <w:sz w:val="28"/>
          <w:szCs w:val="28"/>
          <w:lang w:eastAsia="ru-RU"/>
        </w:rPr>
        <w:t>.</w:t>
      </w:r>
      <w:r w:rsidR="00C021F3" w:rsidRPr="00C021F3">
        <w:rPr>
          <w:rFonts w:ascii="Times New Roman" w:eastAsia="Times New Roman" w:hAnsi="Times New Roman" w:cs="Times New Roman"/>
          <w:b/>
          <w:sz w:val="28"/>
          <w:szCs w:val="28"/>
          <w:lang w:eastAsia="ru-RU"/>
        </w:rPr>
        <w:t xml:space="preserve"> </w:t>
      </w:r>
      <w:proofErr w:type="gramStart"/>
      <w:r w:rsidRPr="00F02102">
        <w:rPr>
          <w:rFonts w:ascii="Times New Roman" w:eastAsia="Times New Roman" w:hAnsi="Times New Roman" w:cs="Times New Roman"/>
          <w:sz w:val="28"/>
          <w:szCs w:val="28"/>
          <w:lang w:eastAsia="ru-RU"/>
        </w:rPr>
        <w:t xml:space="preserve">Методическое обеспечение проведения государственной итоговой аттестации по  образовательным программам основного общего и среднего общего образования,  организация разработки контрольных измерительных материалов для проведения  государственной итоговой </w:t>
      </w:r>
      <w:r w:rsidRPr="00F02102">
        <w:rPr>
          <w:rFonts w:ascii="Times New Roman" w:eastAsia="Times New Roman" w:hAnsi="Times New Roman" w:cs="Times New Roman"/>
          <w:sz w:val="28"/>
          <w:szCs w:val="28"/>
          <w:lang w:eastAsia="ru-RU"/>
        </w:rPr>
        <w:lastRenderedPageBreak/>
        <w:t>аттестации по образовательным программам основного общего  и среднего общего образования    и        критериев       оценивания     экзаменационных  работ, выполненных на основе этих контрольных измерительных материалов, обеспечения  контрольными измерительными материалами государственных экзаменационных  комиссий, а также организация централизованной проверки экзаменационных работ</w:t>
      </w:r>
      <w:proofErr w:type="gramEnd"/>
      <w:r w:rsidRPr="00F02102">
        <w:rPr>
          <w:rFonts w:ascii="Times New Roman" w:eastAsia="Times New Roman" w:hAnsi="Times New Roman" w:cs="Times New Roman"/>
          <w:sz w:val="28"/>
          <w:szCs w:val="28"/>
          <w:lang w:eastAsia="ru-RU"/>
        </w:rPr>
        <w:t xml:space="preserve">  обучающихся, выполненных   на основе   контрольных    измерительных    материалов   при    проведении государственной итоговой аттестации по образовательным программам  среднего общего образования, определение минимального количества баллов единого  государственного экзамена, подтверждающего освоение образовательной программы  среднего общего образования, осуществляются федеральным органом исполнительной  власти, осуществляющим функции по контролю и надзору в сфере образования.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4.22</w:t>
      </w:r>
      <w:r w:rsidRPr="00C021F3">
        <w:rPr>
          <w:rFonts w:ascii="Times New Roman" w:eastAsia="Times New Roman" w:hAnsi="Times New Roman" w:cs="Times New Roman"/>
          <w:b/>
          <w:sz w:val="28"/>
          <w:szCs w:val="28"/>
          <w:lang w:eastAsia="ru-RU"/>
        </w:rPr>
        <w:t>.</w:t>
      </w:r>
      <w:r w:rsidR="00C021F3">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sz w:val="28"/>
          <w:szCs w:val="28"/>
          <w:lang w:eastAsia="ru-RU"/>
        </w:rPr>
        <w:t>Лицам, успешно прошедшим государственную итоговую аттестацию, выдается  документ об образовании.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4.23.</w:t>
      </w:r>
      <w:r w:rsidR="00C021F3">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 xml:space="preserve">Документ об образовании, выдаваемый лицам, успешно прошедшим государственную итоговую аттестацию, подтверждает получение общего образования  следующего уровня: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1)основное общее образование (подтверждается аттестатом об основном общем  образовании);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2) среднее общее образование (подтверждается аттестатом о среднем общем образовании).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4.24</w:t>
      </w:r>
      <w:r w:rsidRPr="00C021F3">
        <w:rPr>
          <w:rFonts w:ascii="Times New Roman" w:eastAsia="Times New Roman" w:hAnsi="Times New Roman" w:cs="Times New Roman"/>
          <w:b/>
          <w:sz w:val="28"/>
          <w:szCs w:val="28"/>
          <w:lang w:eastAsia="ru-RU"/>
        </w:rPr>
        <w:t>.</w:t>
      </w:r>
      <w:r w:rsidR="00C021F3">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sz w:val="28"/>
          <w:szCs w:val="28"/>
          <w:lang w:eastAsia="ru-RU"/>
        </w:rPr>
        <w:t>В остальных  классах 1, 2 и 3 ступеней педагогическим советом Организации могут устанавливаться переводные экзамены, годовые контрольные работы, зачеты, рефераты.</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4.25</w:t>
      </w:r>
      <w:r w:rsidRPr="00C021F3">
        <w:rPr>
          <w:rFonts w:ascii="Times New Roman" w:eastAsia="Times New Roman" w:hAnsi="Times New Roman" w:cs="Times New Roman"/>
          <w:b/>
          <w:sz w:val="28"/>
          <w:szCs w:val="28"/>
          <w:lang w:eastAsia="ru-RU"/>
        </w:rPr>
        <w:t>.</w:t>
      </w:r>
      <w:r w:rsidR="00C021F3">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sz w:val="28"/>
          <w:szCs w:val="28"/>
          <w:lang w:eastAsia="ru-RU"/>
        </w:rPr>
        <w:t>Выпускники, достигшие особых успехов в изучении одного или нескольких предметов, награждаются похвальной грамотой «За особые успехи в изучении отдельных  предметов».</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4.26</w:t>
      </w:r>
      <w:r w:rsidRPr="00C021F3">
        <w:rPr>
          <w:rFonts w:ascii="Times New Roman" w:eastAsia="Times New Roman" w:hAnsi="Times New Roman" w:cs="Times New Roman"/>
          <w:b/>
          <w:sz w:val="28"/>
          <w:szCs w:val="28"/>
          <w:lang w:eastAsia="ru-RU"/>
        </w:rPr>
        <w:t>.</w:t>
      </w:r>
      <w:r w:rsidR="00C021F3">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 xml:space="preserve">Обучающиеся переводного класса, имеющие по всем  </w:t>
      </w:r>
      <w:proofErr w:type="spellStart"/>
      <w:r w:rsidRPr="00F02102">
        <w:rPr>
          <w:rFonts w:ascii="Times New Roman" w:eastAsia="Times New Roman" w:hAnsi="Times New Roman" w:cs="Times New Roman"/>
          <w:sz w:val="28"/>
          <w:szCs w:val="28"/>
          <w:lang w:eastAsia="ru-RU"/>
        </w:rPr>
        <w:t>изучавшимся</w:t>
      </w:r>
      <w:proofErr w:type="spellEnd"/>
      <w:r w:rsidRPr="00F02102">
        <w:rPr>
          <w:rFonts w:ascii="Times New Roman" w:eastAsia="Times New Roman" w:hAnsi="Times New Roman" w:cs="Times New Roman"/>
          <w:sz w:val="28"/>
          <w:szCs w:val="28"/>
          <w:lang w:eastAsia="ru-RU"/>
        </w:rPr>
        <w:t xml:space="preserve"> предметам четвертные и годовые отметки «5», награждаются похвальным листом «За отличные успехи в учении».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4.27.</w:t>
      </w:r>
      <w:r w:rsidR="00C021F3">
        <w:rPr>
          <w:rFonts w:ascii="Times New Roman" w:eastAsia="Times New Roman" w:hAnsi="Times New Roman" w:cs="Times New Roman"/>
          <w:b/>
          <w:sz w:val="28"/>
          <w:szCs w:val="28"/>
          <w:lang w:eastAsia="ru-RU"/>
        </w:rPr>
        <w:t xml:space="preserve"> </w:t>
      </w:r>
      <w:proofErr w:type="gramStart"/>
      <w:r w:rsidRPr="00F02102">
        <w:rPr>
          <w:rFonts w:ascii="Times New Roman" w:eastAsia="Times New Roman" w:hAnsi="Times New Roman" w:cs="Times New Roman"/>
          <w:sz w:val="28"/>
          <w:szCs w:val="28"/>
          <w:lang w:eastAsia="ru-RU"/>
        </w:rPr>
        <w:t>Обучающиеся</w:t>
      </w:r>
      <w:proofErr w:type="gramEnd"/>
      <w:r w:rsidRPr="00F02102">
        <w:rPr>
          <w:rFonts w:ascii="Times New Roman" w:eastAsia="Times New Roman" w:hAnsi="Times New Roman" w:cs="Times New Roman"/>
          <w:sz w:val="28"/>
          <w:szCs w:val="28"/>
          <w:lang w:eastAsia="ru-RU"/>
        </w:rPr>
        <w:t xml:space="preserve"> освоившие в полном объеме образовательную программу учебного года, переводятся в следующий класс.</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В следующий класс могут быть условно </w:t>
      </w:r>
      <w:proofErr w:type="gramStart"/>
      <w:r w:rsidRPr="00F02102">
        <w:rPr>
          <w:rFonts w:ascii="Times New Roman" w:eastAsia="Times New Roman" w:hAnsi="Times New Roman" w:cs="Times New Roman"/>
          <w:sz w:val="28"/>
          <w:szCs w:val="28"/>
          <w:lang w:eastAsia="ru-RU"/>
        </w:rPr>
        <w:t>переведены</w:t>
      </w:r>
      <w:proofErr w:type="gramEnd"/>
      <w:r w:rsidRPr="00F02102">
        <w:rPr>
          <w:rFonts w:ascii="Times New Roman" w:eastAsia="Times New Roman" w:hAnsi="Times New Roman" w:cs="Times New Roman"/>
          <w:sz w:val="28"/>
          <w:szCs w:val="28"/>
          <w:lang w:eastAsia="ru-RU"/>
        </w:rPr>
        <w:t xml:space="preserve"> обучающиеся, имеющие по итогам учебного года академическую задолженность по одному предмету.</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Ответственность за ликвидацию обучающихся академической задолженности в   течение следующего учебного года возлагается на их родителей (законных  представителей).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4.28</w:t>
      </w:r>
      <w:r w:rsidRPr="00C021F3">
        <w:rPr>
          <w:rFonts w:ascii="Times New Roman" w:eastAsia="Times New Roman" w:hAnsi="Times New Roman" w:cs="Times New Roman"/>
          <w:b/>
          <w:sz w:val="28"/>
          <w:szCs w:val="28"/>
          <w:lang w:eastAsia="ru-RU"/>
        </w:rPr>
        <w:t>.</w:t>
      </w:r>
      <w:r w:rsidR="00C021F3">
        <w:rPr>
          <w:rFonts w:ascii="Times New Roman" w:eastAsia="Times New Roman" w:hAnsi="Times New Roman" w:cs="Times New Roman"/>
          <w:sz w:val="28"/>
          <w:szCs w:val="28"/>
          <w:lang w:eastAsia="ru-RU"/>
        </w:rPr>
        <w:t xml:space="preserve"> </w:t>
      </w:r>
      <w:proofErr w:type="gramStart"/>
      <w:r w:rsidRPr="00F02102">
        <w:rPr>
          <w:rFonts w:ascii="Times New Roman" w:eastAsia="Times New Roman" w:hAnsi="Times New Roman" w:cs="Times New Roman"/>
          <w:sz w:val="28"/>
          <w:szCs w:val="28"/>
          <w:lang w:eastAsia="ru-RU"/>
        </w:rPr>
        <w:t xml:space="preserve">Лицам,  завершившим освоение образовательных  программ среднего общего  образования, успешно  прошедшим  государственную  итоговую  аттестацию  и  имеющим  итоговые  оценки  успеваемости  «отлично»  по всем  предметам, </w:t>
      </w:r>
      <w:proofErr w:type="spellStart"/>
      <w:r w:rsidRPr="00F02102">
        <w:rPr>
          <w:rFonts w:ascii="Times New Roman" w:eastAsia="Times New Roman" w:hAnsi="Times New Roman" w:cs="Times New Roman"/>
          <w:sz w:val="28"/>
          <w:szCs w:val="28"/>
          <w:lang w:eastAsia="ru-RU"/>
        </w:rPr>
        <w:t>изучавшимся</w:t>
      </w:r>
      <w:proofErr w:type="spellEnd"/>
      <w:r w:rsidRPr="00F02102">
        <w:rPr>
          <w:rFonts w:ascii="Times New Roman" w:eastAsia="Times New Roman" w:hAnsi="Times New Roman" w:cs="Times New Roman"/>
          <w:sz w:val="28"/>
          <w:szCs w:val="28"/>
          <w:lang w:eastAsia="ru-RU"/>
        </w:rPr>
        <w:t xml:space="preserve"> в соответствии с  учебным  планом, образовательная  организация    одновременно  с выдачей   </w:t>
      </w:r>
      <w:r w:rsidRPr="00F02102">
        <w:rPr>
          <w:rFonts w:ascii="Times New Roman" w:eastAsia="Times New Roman" w:hAnsi="Times New Roman" w:cs="Times New Roman"/>
          <w:sz w:val="28"/>
          <w:szCs w:val="28"/>
          <w:lang w:eastAsia="ru-RU"/>
        </w:rPr>
        <w:lastRenderedPageBreak/>
        <w:t>аттестата  о  среднем  общем  образовании  вручает  медаль  « За особые успехи  в  учении»,  порядок  выдачи  которой  устанавливается соответствующим   федеральным  органом  исполнительной  власти.</w:t>
      </w:r>
      <w:proofErr w:type="gramEnd"/>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4.29</w:t>
      </w:r>
      <w:r w:rsidRPr="00C021F3">
        <w:rPr>
          <w:rFonts w:ascii="Times New Roman" w:eastAsia="Times New Roman" w:hAnsi="Times New Roman" w:cs="Times New Roman"/>
          <w:b/>
          <w:sz w:val="28"/>
          <w:szCs w:val="28"/>
          <w:lang w:eastAsia="ru-RU"/>
        </w:rPr>
        <w:t>.</w:t>
      </w:r>
      <w:r w:rsidR="00C021F3" w:rsidRPr="00C021F3">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 xml:space="preserve">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и (или) отчисленным из   Учреждения, выдается справка об обучении или о периоде  </w:t>
      </w:r>
      <w:proofErr w:type="gramStart"/>
      <w:r w:rsidRPr="00F02102">
        <w:rPr>
          <w:rFonts w:ascii="Times New Roman" w:eastAsia="Times New Roman" w:hAnsi="Times New Roman" w:cs="Times New Roman"/>
          <w:sz w:val="28"/>
          <w:szCs w:val="28"/>
          <w:lang w:eastAsia="ru-RU"/>
        </w:rPr>
        <w:t>обучения по образцу</w:t>
      </w:r>
      <w:proofErr w:type="gramEnd"/>
      <w:r w:rsidRPr="00F02102">
        <w:rPr>
          <w:rFonts w:ascii="Times New Roman" w:eastAsia="Times New Roman" w:hAnsi="Times New Roman" w:cs="Times New Roman"/>
          <w:sz w:val="28"/>
          <w:szCs w:val="28"/>
          <w:lang w:eastAsia="ru-RU"/>
        </w:rPr>
        <w:t xml:space="preserve">, самостоятельно устанавливаемому Организацией.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За выдачу документов об образовании и дубликатов указанных документов плата не  взимается.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4.30.</w:t>
      </w:r>
      <w:r w:rsidRPr="00F02102">
        <w:rPr>
          <w:rFonts w:ascii="Times New Roman" w:eastAsia="Times New Roman" w:hAnsi="Times New Roman" w:cs="Times New Roman"/>
          <w:sz w:val="28"/>
          <w:szCs w:val="28"/>
          <w:lang w:eastAsia="ru-RU"/>
        </w:rPr>
        <w:t xml:space="preserve"> Обучающиеся на ступенях начального общего и основного общего образования, не  освоившие программу учебного года и имеющие академическую задолженность по двум и  более предметам, по усмотрению их родителей (законных представителей) оставляются на  повторное обучение, переводятся в классы компенсирующего обучения или продолжают  обучение в форме семейного образования.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Перевод обучающегося производится по решению Педагогического совета  Учреждения.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4.31</w:t>
      </w:r>
      <w:r w:rsidRPr="00C021F3">
        <w:rPr>
          <w:rFonts w:ascii="Times New Roman" w:eastAsia="Times New Roman" w:hAnsi="Times New Roman" w:cs="Times New Roman"/>
          <w:b/>
          <w:sz w:val="28"/>
          <w:szCs w:val="28"/>
          <w:lang w:eastAsia="ru-RU"/>
        </w:rPr>
        <w:t>.</w:t>
      </w:r>
      <w:r w:rsidR="00C021F3">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sz w:val="28"/>
          <w:szCs w:val="28"/>
          <w:lang w:eastAsia="ru-RU"/>
        </w:rPr>
        <w:t>Обучающиеся, не освоившие общеобразовательную программу предыдущего уровня, не допускаются к обучению на следующей ступени общего образования.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4.32.</w:t>
      </w:r>
      <w:r w:rsidR="00C021F3">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 xml:space="preserve">Для обучающихся, нуждающихся в длительном лечении, детей-инвалидов, которые по состоянию здоровья не могут посещать образовательные организации,  </w:t>
      </w:r>
      <w:proofErr w:type="gramStart"/>
      <w:r w:rsidRPr="00F02102">
        <w:rPr>
          <w:rFonts w:ascii="Times New Roman" w:eastAsia="Times New Roman" w:hAnsi="Times New Roman" w:cs="Times New Roman"/>
          <w:sz w:val="28"/>
          <w:szCs w:val="28"/>
          <w:lang w:eastAsia="ru-RU"/>
        </w:rPr>
        <w:t>обучение по</w:t>
      </w:r>
      <w:proofErr w:type="gramEnd"/>
      <w:r w:rsidRPr="00F02102">
        <w:rPr>
          <w:rFonts w:ascii="Times New Roman" w:eastAsia="Times New Roman" w:hAnsi="Times New Roman" w:cs="Times New Roman"/>
          <w:sz w:val="28"/>
          <w:szCs w:val="28"/>
          <w:lang w:eastAsia="ru-RU"/>
        </w:rPr>
        <w:t xml:space="preserve"> образовательным программам начального общего, основного общего и  среднего общего образования организуется на дому или в медицинских организациях.</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F02102">
        <w:rPr>
          <w:rFonts w:ascii="Times New Roman" w:eastAsia="Times New Roman" w:hAnsi="Times New Roman" w:cs="Times New Roman"/>
          <w:b/>
          <w:sz w:val="28"/>
          <w:szCs w:val="28"/>
          <w:lang w:eastAsia="ru-RU"/>
        </w:rPr>
        <w:t>5. Участники образовательного процесса</w:t>
      </w:r>
      <w:r w:rsidRPr="00F02102">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b/>
          <w:sz w:val="28"/>
          <w:szCs w:val="28"/>
          <w:lang w:eastAsia="ru-RU"/>
        </w:rPr>
        <w:t xml:space="preserve">Учреждения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5.1</w:t>
      </w:r>
      <w:r w:rsidRPr="00C021F3">
        <w:rPr>
          <w:rFonts w:ascii="Times New Roman" w:eastAsia="Times New Roman" w:hAnsi="Times New Roman" w:cs="Times New Roman"/>
          <w:b/>
          <w:sz w:val="28"/>
          <w:szCs w:val="28"/>
          <w:lang w:eastAsia="ru-RU"/>
        </w:rPr>
        <w:t>.</w:t>
      </w:r>
      <w:r w:rsidR="00C021F3">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sz w:val="28"/>
          <w:szCs w:val="28"/>
          <w:lang w:eastAsia="ru-RU"/>
        </w:rPr>
        <w:t>Участники образовательных отношений:  обучающиеся, родители (законные представители) несовершеннолетних обучающихся, педагогические работники   Учреждения, осуществляющие образовательную деятельность.</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5.2.</w:t>
      </w:r>
      <w:r w:rsidR="00C021F3">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 xml:space="preserve">Правила приема на </w:t>
      </w:r>
      <w:proofErr w:type="gramStart"/>
      <w:r w:rsidRPr="00F02102">
        <w:rPr>
          <w:rFonts w:ascii="Times New Roman" w:eastAsia="Times New Roman" w:hAnsi="Times New Roman" w:cs="Times New Roman"/>
          <w:sz w:val="28"/>
          <w:szCs w:val="28"/>
          <w:lang w:eastAsia="ru-RU"/>
        </w:rPr>
        <w:t>обучение по</w:t>
      </w:r>
      <w:proofErr w:type="gramEnd"/>
      <w:r w:rsidRPr="00F02102">
        <w:rPr>
          <w:rFonts w:ascii="Times New Roman" w:eastAsia="Times New Roman" w:hAnsi="Times New Roman" w:cs="Times New Roman"/>
          <w:sz w:val="28"/>
          <w:szCs w:val="28"/>
          <w:lang w:eastAsia="ru-RU"/>
        </w:rPr>
        <w:t xml:space="preserve"> образовательным программам устанавливаются  в части, не урегулированной законодательством об образовании, Учреждением  самостоятельно.</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Правила приема в Учреждения на </w:t>
      </w:r>
      <w:proofErr w:type="gramStart"/>
      <w:r w:rsidRPr="00F02102">
        <w:rPr>
          <w:rFonts w:ascii="Times New Roman" w:eastAsia="Times New Roman" w:hAnsi="Times New Roman" w:cs="Times New Roman"/>
          <w:sz w:val="28"/>
          <w:szCs w:val="28"/>
          <w:lang w:eastAsia="ru-RU"/>
        </w:rPr>
        <w:t>обучение</w:t>
      </w:r>
      <w:proofErr w:type="gramEnd"/>
      <w:r w:rsidRPr="00F02102">
        <w:rPr>
          <w:rFonts w:ascii="Times New Roman" w:eastAsia="Times New Roman" w:hAnsi="Times New Roman" w:cs="Times New Roman"/>
          <w:sz w:val="28"/>
          <w:szCs w:val="28"/>
          <w:lang w:eastAsia="ru-RU"/>
        </w:rPr>
        <w:t xml:space="preserve"> по основным общеобразовательным программам должны обеспечивать прием граждан, имеющих право на получение общего  образования соответствующего уровня и проживающих на территории, за которой  закреплено указанное Учреждение.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Прием на обучение в Учреждение проводится на принципах равных условий приема для  всех поступающих.</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5.3</w:t>
      </w:r>
      <w:r w:rsidRPr="00C021F3">
        <w:rPr>
          <w:rFonts w:ascii="Times New Roman" w:eastAsia="Times New Roman" w:hAnsi="Times New Roman" w:cs="Times New Roman"/>
          <w:b/>
          <w:sz w:val="28"/>
          <w:szCs w:val="28"/>
          <w:lang w:eastAsia="ru-RU"/>
        </w:rPr>
        <w:t>.</w:t>
      </w:r>
      <w:r w:rsidR="00C021F3">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sz w:val="28"/>
          <w:szCs w:val="28"/>
          <w:lang w:eastAsia="ru-RU"/>
        </w:rPr>
        <w:t xml:space="preserve">Получение начального общего образования в Учреждении начинается по достижении детьми возраста шести лет и шести месяцев при отсутствии противопоказаний по состоянию здоровья, но не позже </w:t>
      </w:r>
      <w:r w:rsidRPr="00F02102">
        <w:rPr>
          <w:rFonts w:ascii="Times New Roman" w:eastAsia="Times New Roman" w:hAnsi="Times New Roman" w:cs="Times New Roman"/>
          <w:sz w:val="28"/>
          <w:szCs w:val="28"/>
          <w:lang w:eastAsia="ru-RU"/>
        </w:rPr>
        <w:lastRenderedPageBreak/>
        <w:t xml:space="preserve">достижения ими возраста восьми лет. По заявлению  родителей (законных представителей) детей учредитель вправе разрешить прием детей в Учреждение на </w:t>
      </w:r>
      <w:proofErr w:type="gramStart"/>
      <w:r w:rsidRPr="00F02102">
        <w:rPr>
          <w:rFonts w:ascii="Times New Roman" w:eastAsia="Times New Roman" w:hAnsi="Times New Roman" w:cs="Times New Roman"/>
          <w:sz w:val="28"/>
          <w:szCs w:val="28"/>
          <w:lang w:eastAsia="ru-RU"/>
        </w:rPr>
        <w:t>обучение по</w:t>
      </w:r>
      <w:proofErr w:type="gramEnd"/>
      <w:r w:rsidRPr="00F02102">
        <w:rPr>
          <w:rFonts w:ascii="Times New Roman" w:eastAsia="Times New Roman" w:hAnsi="Times New Roman" w:cs="Times New Roman"/>
          <w:sz w:val="28"/>
          <w:szCs w:val="28"/>
          <w:lang w:eastAsia="ru-RU"/>
        </w:rPr>
        <w:t xml:space="preserve"> образовательным программам начального общего образования в более раннем или более позднем возрасте.</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5.4</w:t>
      </w:r>
      <w:r w:rsidRPr="00C021F3">
        <w:rPr>
          <w:rFonts w:ascii="Times New Roman" w:eastAsia="Times New Roman" w:hAnsi="Times New Roman" w:cs="Times New Roman"/>
          <w:b/>
          <w:sz w:val="28"/>
          <w:szCs w:val="28"/>
          <w:lang w:eastAsia="ru-RU"/>
        </w:rPr>
        <w:t>.</w:t>
      </w:r>
      <w:r w:rsidR="00C021F3">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sz w:val="28"/>
          <w:szCs w:val="28"/>
          <w:lang w:eastAsia="ru-RU"/>
        </w:rPr>
        <w:t xml:space="preserve">При приеме в Учреждение родители (законные представители) </w:t>
      </w:r>
      <w:proofErr w:type="gramStart"/>
      <w:r w:rsidRPr="00F02102">
        <w:rPr>
          <w:rFonts w:ascii="Times New Roman" w:eastAsia="Times New Roman" w:hAnsi="Times New Roman" w:cs="Times New Roman"/>
          <w:sz w:val="28"/>
          <w:szCs w:val="28"/>
          <w:lang w:eastAsia="ru-RU"/>
        </w:rPr>
        <w:t>обучающихся</w:t>
      </w:r>
      <w:proofErr w:type="gramEnd"/>
      <w:r w:rsidRPr="00F02102">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b/>
          <w:sz w:val="28"/>
          <w:szCs w:val="28"/>
          <w:lang w:eastAsia="ru-RU"/>
        </w:rPr>
        <w:t>первого</w:t>
      </w:r>
      <w:r w:rsidRPr="00F02102">
        <w:rPr>
          <w:rFonts w:ascii="Times New Roman" w:eastAsia="Times New Roman" w:hAnsi="Times New Roman" w:cs="Times New Roman"/>
          <w:sz w:val="28"/>
          <w:szCs w:val="28"/>
          <w:lang w:eastAsia="ru-RU"/>
        </w:rPr>
        <w:t xml:space="preserve">  класса предъявляют следующие документы:</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заявление на имя директора,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оригинал документа, удостоверяющего личность родителя (законного представителя), либо оригинал документа, удостоверяющего личность иностранного гражданина в Российской Федерации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оригинал свидетельства о рождении ребенка либо заверенную в установленном порядке копию документа, подтверждающего родство заявителя (или законность представления прав обучающегося)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оригинал свидетельства о регистрации ребенка по месту жительства или свидетельства о регистрации ребенка по месту пребывания на закрепленной территории.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При приеме в Учреждение родители (законные представители) обучающихся 2 - 9 классов предъявляют:</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заявление на имя директора,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оригинал документа,  удостоверяющего личность родителя (законного представителя), либо оригинал документа, удостоверяющего личность иностранного  гражданина в Российской Федерации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личное дело </w:t>
      </w:r>
      <w:proofErr w:type="gramStart"/>
      <w:r w:rsidRPr="00F02102">
        <w:rPr>
          <w:rFonts w:ascii="Times New Roman" w:eastAsia="Times New Roman" w:hAnsi="Times New Roman" w:cs="Times New Roman"/>
          <w:sz w:val="28"/>
          <w:szCs w:val="28"/>
          <w:lang w:eastAsia="ru-RU"/>
        </w:rPr>
        <w:t>обучающегося</w:t>
      </w:r>
      <w:proofErr w:type="gramEnd"/>
      <w:r w:rsidRPr="00F02102">
        <w:rPr>
          <w:rFonts w:ascii="Times New Roman" w:eastAsia="Times New Roman" w:hAnsi="Times New Roman" w:cs="Times New Roman"/>
          <w:sz w:val="28"/>
          <w:szCs w:val="28"/>
          <w:lang w:eastAsia="ru-RU"/>
        </w:rPr>
        <w:t>, выданное Учреждением в котором он обучался ранее.</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5.5.</w:t>
      </w:r>
      <w:r w:rsidR="00C021F3">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При приеме в Учреждение родители (законные представители) обучающихся  10, 11 классов  предъявляют следующие документы:</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заявление на имя директора,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оригинал документа, удостоверяющего личность родителя (законного представителя), либо оригинал документа, удостоверяющего личность иностранного гражданина в Российской Федерации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личное дело </w:t>
      </w:r>
      <w:proofErr w:type="gramStart"/>
      <w:r w:rsidRPr="00F02102">
        <w:rPr>
          <w:rFonts w:ascii="Times New Roman" w:eastAsia="Times New Roman" w:hAnsi="Times New Roman" w:cs="Times New Roman"/>
          <w:sz w:val="28"/>
          <w:szCs w:val="28"/>
          <w:lang w:eastAsia="ru-RU"/>
        </w:rPr>
        <w:t>обучающегося</w:t>
      </w:r>
      <w:proofErr w:type="gramEnd"/>
      <w:r w:rsidRPr="00F02102">
        <w:rPr>
          <w:rFonts w:ascii="Times New Roman" w:eastAsia="Times New Roman" w:hAnsi="Times New Roman" w:cs="Times New Roman"/>
          <w:sz w:val="28"/>
          <w:szCs w:val="28"/>
          <w:lang w:eastAsia="ru-RU"/>
        </w:rPr>
        <w:t>, выданное Учреждением в котором он обучался ранее;</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документ государственного образца об основном общем образовании;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другие документы предоставляются обучающимся, если он претендует на льготы, установленные законодательством Российской Федерации.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При приеме в Учреждение может быть отказано только по причине отсутствия в ней  свободных мест, за исключением случаев, предусмотренных частями 5 и 6 статьи 67 и  статьей 88 Федерального закона «Об образовании в Российской Федерации».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5.6</w:t>
      </w:r>
      <w:r w:rsidRPr="00C021F3">
        <w:rPr>
          <w:rFonts w:ascii="Times New Roman" w:eastAsia="Times New Roman" w:hAnsi="Times New Roman" w:cs="Times New Roman"/>
          <w:b/>
          <w:sz w:val="28"/>
          <w:szCs w:val="28"/>
          <w:lang w:eastAsia="ru-RU"/>
        </w:rPr>
        <w:t>.</w:t>
      </w:r>
      <w:r w:rsidR="00C021F3">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sz w:val="28"/>
          <w:szCs w:val="28"/>
          <w:lang w:eastAsia="ru-RU"/>
        </w:rPr>
        <w:t xml:space="preserve">Школа обязана ознакомить поступающего и (или)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w:t>
      </w:r>
      <w:r w:rsidRPr="00F02102">
        <w:rPr>
          <w:rFonts w:ascii="Times New Roman" w:eastAsia="Times New Roman" w:hAnsi="Times New Roman" w:cs="Times New Roman"/>
          <w:sz w:val="28"/>
          <w:szCs w:val="28"/>
          <w:lang w:eastAsia="ru-RU"/>
        </w:rPr>
        <w:lastRenderedPageBreak/>
        <w:t>другими документами, регламентирующими организацию и осуществление образовательной деятельности, права и обязанности обучающихся.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b/>
          <w:sz w:val="28"/>
          <w:szCs w:val="28"/>
          <w:lang w:eastAsia="ru-RU"/>
        </w:rPr>
        <w:t xml:space="preserve"> 5.7.</w:t>
      </w:r>
      <w:r w:rsidR="00C021F3">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b/>
          <w:sz w:val="28"/>
          <w:szCs w:val="28"/>
          <w:lang w:eastAsia="ru-RU"/>
        </w:rPr>
        <w:t>Обучающиеся</w:t>
      </w:r>
      <w:r w:rsidRPr="00F02102">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b/>
          <w:sz w:val="28"/>
          <w:szCs w:val="28"/>
          <w:lang w:eastAsia="ru-RU"/>
        </w:rPr>
        <w:t xml:space="preserve">Учреждения имеют право </w:t>
      </w:r>
      <w:proofErr w:type="gramStart"/>
      <w:r w:rsidRPr="00F02102">
        <w:rPr>
          <w:rFonts w:ascii="Times New Roman" w:eastAsia="Times New Roman" w:hAnsi="Times New Roman" w:cs="Times New Roman"/>
          <w:b/>
          <w:sz w:val="28"/>
          <w:szCs w:val="28"/>
          <w:lang w:eastAsia="ru-RU"/>
        </w:rPr>
        <w:t>на</w:t>
      </w:r>
      <w:proofErr w:type="gramEnd"/>
      <w:r w:rsidRPr="00F02102">
        <w:rPr>
          <w:rFonts w:ascii="Times New Roman" w:eastAsia="Times New Roman" w:hAnsi="Times New Roman" w:cs="Times New Roman"/>
          <w:b/>
          <w:sz w:val="28"/>
          <w:szCs w:val="28"/>
          <w:lang w:eastAsia="ru-RU"/>
        </w:rPr>
        <w:t>:</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-получение бесплатного общего образования (начального, основного, среднего) в  соответствии с государственными образовательными стандартами;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w:t>
      </w:r>
      <w:proofErr w:type="gramStart"/>
      <w:r w:rsidRPr="00F02102">
        <w:rPr>
          <w:rFonts w:ascii="Times New Roman" w:eastAsia="Times New Roman" w:hAnsi="Times New Roman" w:cs="Times New Roman"/>
          <w:sz w:val="28"/>
          <w:szCs w:val="28"/>
          <w:lang w:eastAsia="ru-RU"/>
        </w:rPr>
        <w:t>обучение</w:t>
      </w:r>
      <w:proofErr w:type="gramEnd"/>
      <w:r w:rsidRPr="00F02102">
        <w:rPr>
          <w:rFonts w:ascii="Times New Roman" w:eastAsia="Times New Roman" w:hAnsi="Times New Roman" w:cs="Times New Roman"/>
          <w:sz w:val="28"/>
          <w:szCs w:val="28"/>
          <w:lang w:eastAsia="ru-RU"/>
        </w:rPr>
        <w:t xml:space="preserve"> по индивидуальному учебному плану, в том числе ускоренное обучение,</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-уважение человеческого достоинства, защиту от всех форм физического и  психического насилия, оскорбления личности, охрану жизни и здоровья;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-свободу совести, информации, свободное выражение собственных взглядов и  убеждений;</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-перевод в другое Учреждение, реализующее образовательную программу соответствующего уровня;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-участие в управлении Учреждением в порядке, установленном уставом и локальными  актами Учреждения;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об   аккредитации, с учебной документацией, другими документами, регламентирующими организацию и осуществление образовательной деятельности в Учреждении;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-бесплатное пользование библиотечно-информационными ресурсами, учебной базой Учреждения;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-пользование в порядке, установленном локальными нормативными актами,  лечебно-оздоровительной инфраструктурой, объектами культуры и объектами спорта Учреждения;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-поощрение за успехи в учебной, физкультурной, спортивной, общественной,  творческой деятельности;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-получение дополнительных (в том числе платных) образовательных услуг;</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участвовать      во   всероссийских    и иных     олимпиадах     школьников;</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-посещение по своему выбору мероприятий, которые проводятся в Учреждении, осуществляющем образовательную деятельность, и не предусмотрены учебным планом, в порядке, установленном локальными нормативными актами;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-участие в общественных объединениях;</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lastRenderedPageBreak/>
        <w:t>-иные академические права, предусмотренные Федеральными законами, иными нормативными правовыми актами Российской Федерации, локальными нормативными актами.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b/>
          <w:sz w:val="28"/>
          <w:szCs w:val="28"/>
          <w:lang w:eastAsia="ru-RU"/>
        </w:rPr>
        <w:t xml:space="preserve"> 5.8. Обучающиеся обязаны:</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sz w:val="28"/>
          <w:szCs w:val="28"/>
          <w:lang w:eastAsia="ru-RU"/>
        </w:rPr>
        <w:tab/>
        <w:t xml:space="preserve">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выполнять требования  устава Учреждения, осуществляющего образовательную деятельность, правил внутреннего распорядка, иных локальных нормативных актов по вопросам организации и осуществления образовательной деятельности;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-уважать честь и достоинство других обучающихся и работников организации,  осуществляющей образовательную деятельность, не создавать препятствий для получения  образования другими обучающимися;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-бережно относиться к имуществу систематически и глубоко овладевать знаниями основ наук;</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-ликвидировать академическую задолженность в течение следующего учебного года;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-соблюдать требования гигиены и охраны труда;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-соблюдать правила противопожарной безопасности.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5.9.</w:t>
      </w:r>
      <w:r w:rsidR="00C021F3">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b/>
          <w:sz w:val="28"/>
          <w:szCs w:val="28"/>
          <w:lang w:eastAsia="ru-RU"/>
        </w:rPr>
        <w:t>Обучающимся категорически запрещается: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-приносить, передавать или использовать оружие, спиртные и слабоалкогольные напитки, табачные изделия, токсичные и наркотические вещества;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-использовать любые предметы и вещества, которые могут привести к отравлению, взрывам и возгоранию;</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-осуществлять действия, способные повлечь за собой травматизм;</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-применять физическую силу в отношении друг к другу;</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-допускать умышленную порчу имущества и интерьера Учреждения.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5.10.</w:t>
      </w:r>
      <w:r w:rsidR="00C021F3">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Принуждение обучающихся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компаниях и политических акциях не  допускается.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5.11.</w:t>
      </w:r>
      <w:r w:rsidR="00C021F3">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 xml:space="preserve">Привлечение обучающихся без их согласия и </w:t>
      </w:r>
      <w:proofErr w:type="gramStart"/>
      <w:r w:rsidRPr="00F02102">
        <w:rPr>
          <w:rFonts w:ascii="Times New Roman" w:eastAsia="Times New Roman" w:hAnsi="Times New Roman" w:cs="Times New Roman"/>
          <w:sz w:val="28"/>
          <w:szCs w:val="28"/>
          <w:lang w:eastAsia="ru-RU"/>
        </w:rPr>
        <w:t>несовершеннолетних</w:t>
      </w:r>
      <w:proofErr w:type="gramEnd"/>
      <w:r w:rsidRPr="00F02102">
        <w:rPr>
          <w:rFonts w:ascii="Times New Roman" w:eastAsia="Times New Roman" w:hAnsi="Times New Roman" w:cs="Times New Roman"/>
          <w:sz w:val="28"/>
          <w:szCs w:val="28"/>
          <w:lang w:eastAsia="ru-RU"/>
        </w:rPr>
        <w:t xml:space="preserve"> обучающихся  без согласия их родителей (законных представителей) к труду, не предусмотренному образовательной программой, запрещается.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5.12.</w:t>
      </w:r>
      <w:r w:rsidR="00C021F3">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 xml:space="preserve">В случае прекращения деятельности Учреждения, аннулирования соответствующей  лицензии, лишения ее государственной аккредитации </w:t>
      </w:r>
      <w:r w:rsidRPr="00F02102">
        <w:rPr>
          <w:rFonts w:ascii="Times New Roman" w:eastAsia="Times New Roman" w:hAnsi="Times New Roman" w:cs="Times New Roman"/>
          <w:sz w:val="28"/>
          <w:szCs w:val="28"/>
          <w:lang w:eastAsia="ru-RU"/>
        </w:rPr>
        <w:lastRenderedPageBreak/>
        <w:t xml:space="preserve">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учредитель и (или) уполномоченный им  орган управления обеспечивают перевод   совершеннолетних    обучающихся   с   их согласия и </w:t>
      </w:r>
      <w:proofErr w:type="gramStart"/>
      <w:r w:rsidRPr="00F02102">
        <w:rPr>
          <w:rFonts w:ascii="Times New Roman" w:eastAsia="Times New Roman" w:hAnsi="Times New Roman" w:cs="Times New Roman"/>
          <w:sz w:val="28"/>
          <w:szCs w:val="28"/>
          <w:lang w:eastAsia="ru-RU"/>
        </w:rPr>
        <w:t>несовершеннолетних</w:t>
      </w:r>
      <w:proofErr w:type="gramEnd"/>
      <w:r w:rsidRPr="00F02102">
        <w:rPr>
          <w:rFonts w:ascii="Times New Roman" w:eastAsia="Times New Roman" w:hAnsi="Times New Roman" w:cs="Times New Roman"/>
          <w:sz w:val="28"/>
          <w:szCs w:val="28"/>
          <w:lang w:eastAsia="ru-RU"/>
        </w:rPr>
        <w:t xml:space="preserve"> обучающихся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соответствующего уровня и направленности.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5.13. </w:t>
      </w:r>
      <w:proofErr w:type="gramStart"/>
      <w:r w:rsidRPr="00F02102">
        <w:rPr>
          <w:rFonts w:ascii="Times New Roman" w:eastAsia="Times New Roman" w:hAnsi="Times New Roman" w:cs="Times New Roman"/>
          <w:sz w:val="28"/>
          <w:szCs w:val="28"/>
          <w:lang w:eastAsia="ru-RU"/>
        </w:rPr>
        <w:t>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 учредитель и (или) уполномоченный им орган управления обеспечивают перевод по заявлению совершеннолетних  обучающихся, несовершеннолетних обучающихся по заявлению их родителей (законных представителей) в другие организации, осуществляющие образовательную деятельность по имеющим государственную аккредитацию основным образовательным программам соответствующих  уровня и направленности.</w:t>
      </w:r>
      <w:proofErr w:type="gramEnd"/>
    </w:p>
    <w:p w:rsidR="00F02102" w:rsidRPr="00F02102" w:rsidRDefault="00E85C07" w:rsidP="00E85C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proofErr w:type="gramStart"/>
      <w:r w:rsidR="00F02102" w:rsidRPr="00F02102">
        <w:rPr>
          <w:rFonts w:ascii="Times New Roman" w:eastAsia="Times New Roman" w:hAnsi="Times New Roman" w:cs="Times New Roman"/>
          <w:b/>
          <w:sz w:val="28"/>
          <w:szCs w:val="28"/>
          <w:lang w:eastAsia="ru-RU"/>
        </w:rPr>
        <w:t>5</w:t>
      </w:r>
      <w:r w:rsidR="00F02102" w:rsidRPr="00F02102">
        <w:rPr>
          <w:rFonts w:ascii="Times New Roman" w:eastAsia="Times New Roman" w:hAnsi="Times New Roman" w:cs="Times New Roman"/>
          <w:sz w:val="28"/>
          <w:szCs w:val="28"/>
          <w:lang w:eastAsia="ru-RU"/>
        </w:rPr>
        <w:t>.</w:t>
      </w:r>
      <w:r w:rsidR="00F02102" w:rsidRPr="00F02102">
        <w:rPr>
          <w:rFonts w:ascii="Times New Roman" w:eastAsia="Times New Roman" w:hAnsi="Times New Roman" w:cs="Times New Roman"/>
          <w:b/>
          <w:sz w:val="28"/>
          <w:szCs w:val="28"/>
          <w:lang w:eastAsia="ru-RU"/>
        </w:rPr>
        <w:t>14 .  Обучающиеся  могут быть отчислены из</w:t>
      </w:r>
      <w:r w:rsidR="00F02102" w:rsidRPr="00F02102">
        <w:rPr>
          <w:rFonts w:ascii="Times New Roman" w:eastAsia="Times New Roman" w:hAnsi="Times New Roman" w:cs="Times New Roman"/>
          <w:sz w:val="28"/>
          <w:szCs w:val="28"/>
          <w:lang w:eastAsia="ru-RU"/>
        </w:rPr>
        <w:t xml:space="preserve"> </w:t>
      </w:r>
      <w:r w:rsidR="00F02102" w:rsidRPr="00F02102">
        <w:rPr>
          <w:rFonts w:ascii="Times New Roman" w:eastAsia="Times New Roman" w:hAnsi="Times New Roman" w:cs="Times New Roman"/>
          <w:b/>
          <w:sz w:val="28"/>
          <w:szCs w:val="28"/>
          <w:lang w:eastAsia="ru-RU"/>
        </w:rPr>
        <w:t>Учреждения:</w:t>
      </w:r>
      <w:proofErr w:type="gramEnd"/>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F02102">
        <w:rPr>
          <w:rFonts w:ascii="Times New Roman" w:eastAsia="Times New Roman" w:hAnsi="Times New Roman" w:cs="Times New Roman"/>
          <w:sz w:val="28"/>
          <w:szCs w:val="28"/>
          <w:lang w:eastAsia="ru-RU"/>
        </w:rPr>
        <w:t>-по завершении курса обучения;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-при переводе в другое учебное заведение;</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-при переезде в другую местность;</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-за неисполнение или нарушение устава;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-за нарушение правил внутреннего распорядка;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-по согласию родителей (законных представителей), комиссии по делам несовершеннолетних и защите их прав и Учредителя обучающийся, достигший возраста пятнадцати лет, может оставить Учреждение до получения общего образования.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5.15. </w:t>
      </w:r>
      <w:r w:rsidRPr="00F02102">
        <w:rPr>
          <w:rFonts w:ascii="Times New Roman" w:eastAsia="Times New Roman" w:hAnsi="Times New Roman" w:cs="Times New Roman"/>
          <w:sz w:val="28"/>
          <w:szCs w:val="28"/>
          <w:lang w:eastAsia="ru-RU"/>
        </w:rPr>
        <w:t xml:space="preserve">По решению Учреждения,  за неоднократное совершение дисциплинарных проступков допускается применение отчисления несовершеннолетнего обучающегося, достигшего возраста пятнадцати лет,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Учреждении  оказывает отрицательное влияние на других обучающихся, нарушает  их права и права работников, а также нормальное функционирование Учреждения.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5.16. </w:t>
      </w:r>
      <w:r w:rsidRPr="00F02102">
        <w:rPr>
          <w:rFonts w:ascii="Times New Roman" w:eastAsia="Times New Roman" w:hAnsi="Times New Roman" w:cs="Times New Roman"/>
          <w:sz w:val="28"/>
          <w:szCs w:val="28"/>
          <w:lang w:eastAsia="ru-RU"/>
        </w:rP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lastRenderedPageBreak/>
        <w:t xml:space="preserve">Учреждение незамедлительно обязано проинформировать об отчислении несовершеннолетнего обучающегося в качестве меры дисциплинарного взыскания в орган местного самоуправления, осуществляющий управление в сфере образования.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Орган  местного самоуправления, осуществляющий управление в сфере образования, и родители (законные представители) отчисленного несовершеннолетнего обучающегося не позднее, чем в месячный срок, принимают меры, обеспечивающие получение </w:t>
      </w:r>
      <w:proofErr w:type="gramStart"/>
      <w:r w:rsidRPr="00F02102">
        <w:rPr>
          <w:rFonts w:ascii="Times New Roman" w:eastAsia="Times New Roman" w:hAnsi="Times New Roman" w:cs="Times New Roman"/>
          <w:sz w:val="28"/>
          <w:szCs w:val="28"/>
          <w:lang w:eastAsia="ru-RU"/>
        </w:rPr>
        <w:t>несовершеннолетним</w:t>
      </w:r>
      <w:proofErr w:type="gramEnd"/>
      <w:r w:rsidRPr="00F02102">
        <w:rPr>
          <w:rFonts w:ascii="Times New Roman" w:eastAsia="Times New Roman" w:hAnsi="Times New Roman" w:cs="Times New Roman"/>
          <w:sz w:val="28"/>
          <w:szCs w:val="28"/>
          <w:lang w:eastAsia="ru-RU"/>
        </w:rPr>
        <w:t xml:space="preserve"> обучающимся общего образования.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b/>
          <w:sz w:val="28"/>
          <w:szCs w:val="28"/>
          <w:lang w:eastAsia="ru-RU"/>
        </w:rPr>
      </w:pP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F02102">
        <w:rPr>
          <w:rFonts w:ascii="Times New Roman" w:eastAsia="Times New Roman" w:hAnsi="Times New Roman" w:cs="Times New Roman"/>
          <w:b/>
          <w:sz w:val="28"/>
          <w:szCs w:val="28"/>
          <w:lang w:eastAsia="ru-RU"/>
        </w:rPr>
        <w:t xml:space="preserve">       5.17.</w:t>
      </w:r>
      <w:r w:rsidR="00C021F3">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b/>
          <w:sz w:val="28"/>
          <w:szCs w:val="28"/>
          <w:lang w:eastAsia="ru-RU"/>
        </w:rPr>
        <w:t>Родители (законные представители) несовершеннолетних детей до получения    ими общего образования имеют право:</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язык, языки образования, факультативные и элективные учебные предметы, курсы, дисциплины (модули) из перечня, предлагаемого Учреждением;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-дать ребенку дошкольное,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Учреждении;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-знакомиться с уставом организации,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работу Учреждения и осуществление  образовательной деятельности;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-защищать права и законные интересы </w:t>
      </w:r>
      <w:proofErr w:type="gramStart"/>
      <w:r w:rsidRPr="00F02102">
        <w:rPr>
          <w:rFonts w:ascii="Times New Roman" w:eastAsia="Times New Roman" w:hAnsi="Times New Roman" w:cs="Times New Roman"/>
          <w:sz w:val="28"/>
          <w:szCs w:val="28"/>
          <w:lang w:eastAsia="ru-RU"/>
        </w:rPr>
        <w:t>обучающихся</w:t>
      </w:r>
      <w:proofErr w:type="gramEnd"/>
      <w:r w:rsidRPr="00F02102">
        <w:rPr>
          <w:rFonts w:ascii="Times New Roman" w:eastAsia="Times New Roman" w:hAnsi="Times New Roman" w:cs="Times New Roman"/>
          <w:sz w:val="28"/>
          <w:szCs w:val="28"/>
          <w:lang w:eastAsia="ru-RU"/>
        </w:rPr>
        <w:t>;</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-получать информацию обо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-принимать участие в управлении Учреждением, в форме, определяемой уставом;</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-обращаться к директору и педагогам для разрешения конфликтных ситуаций,  касающихся их детей;</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lastRenderedPageBreak/>
        <w:t xml:space="preserve">-сотрудничать с педагогами в решении педагогических задач, обеспечивать единые  требования Учреждения и семьи к </w:t>
      </w:r>
      <w:proofErr w:type="gramStart"/>
      <w:r w:rsidRPr="00F02102">
        <w:rPr>
          <w:rFonts w:ascii="Times New Roman" w:eastAsia="Times New Roman" w:hAnsi="Times New Roman" w:cs="Times New Roman"/>
          <w:sz w:val="28"/>
          <w:szCs w:val="28"/>
          <w:lang w:eastAsia="ru-RU"/>
        </w:rPr>
        <w:t>обучающимся</w:t>
      </w:r>
      <w:proofErr w:type="gramEnd"/>
      <w:r w:rsidRPr="00F02102">
        <w:rPr>
          <w:rFonts w:ascii="Times New Roman" w:eastAsia="Times New Roman" w:hAnsi="Times New Roman" w:cs="Times New Roman"/>
          <w:sz w:val="28"/>
          <w:szCs w:val="28"/>
          <w:lang w:eastAsia="ru-RU"/>
        </w:rPr>
        <w:t>;</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-посещать родительские собрания;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-заказывать дополнительные платные услуги для детей;</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-вносить добровольные пожертвования и целевые взносы на развитие Учреждения;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-принимать решение о необходимости охраны Учреждения и вносить добровольные взносы на ее содержание.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20" w:name="sub_108541"/>
      <w:r w:rsidRPr="00F02102">
        <w:rPr>
          <w:rFonts w:ascii="Times New Roman" w:eastAsia="Times New Roman" w:hAnsi="Times New Roman" w:cs="Times New Roman"/>
          <w:b/>
          <w:sz w:val="28"/>
          <w:szCs w:val="28"/>
          <w:lang w:eastAsia="ru-RU"/>
        </w:rPr>
        <w:t>5.18.</w:t>
      </w:r>
      <w:r w:rsidR="00C021F3">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b/>
          <w:sz w:val="28"/>
          <w:szCs w:val="28"/>
          <w:lang w:eastAsia="ru-RU"/>
        </w:rPr>
        <w:t>Родители (законные представители) несовершеннолетних обучающихся обязаны:</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1) заложить основы  физического,  нравственного и интеллектуального развития  личности  ребенка;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1" w:name="sub_108538"/>
      <w:bookmarkEnd w:id="20"/>
      <w:r w:rsidRPr="00F02102">
        <w:rPr>
          <w:rFonts w:ascii="Times New Roman" w:eastAsia="Times New Roman" w:hAnsi="Times New Roman" w:cs="Times New Roman"/>
          <w:sz w:val="28"/>
          <w:szCs w:val="28"/>
          <w:lang w:eastAsia="ru-RU"/>
        </w:rPr>
        <w:t>2) обеспечить получение детьми общего образования;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2" w:name="sub_108539"/>
      <w:bookmarkEnd w:id="21"/>
      <w:r w:rsidRPr="00F02102">
        <w:rPr>
          <w:rFonts w:ascii="Times New Roman" w:eastAsia="Times New Roman" w:hAnsi="Times New Roman" w:cs="Times New Roman"/>
          <w:sz w:val="28"/>
          <w:szCs w:val="28"/>
          <w:lang w:eastAsia="ru-RU"/>
        </w:rPr>
        <w:t>3) соблюдать правила внутреннего распорядка организации, осуществляющей образовательную деятельность, требования локальных нормативных актов, которые устанавливают режим занятий обучающихся, порядок регламентации образовательных отношений между образовательным Учреждением и обучающимися и (или) их родителями (законными представителями) и оформления возникновения, приостановления и прекращения этих отношений;</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3" w:name="sub_108540"/>
      <w:bookmarkEnd w:id="22"/>
      <w:r w:rsidRPr="00F02102">
        <w:rPr>
          <w:rFonts w:ascii="Times New Roman" w:eastAsia="Times New Roman" w:hAnsi="Times New Roman" w:cs="Times New Roman"/>
          <w:sz w:val="28"/>
          <w:szCs w:val="28"/>
          <w:lang w:eastAsia="ru-RU"/>
        </w:rPr>
        <w:t xml:space="preserve">4) уважать честь и достоинство обучающихся и работников Учреждения, </w:t>
      </w:r>
      <w:proofErr w:type="gramStart"/>
      <w:r w:rsidRPr="00F02102">
        <w:rPr>
          <w:rFonts w:ascii="Times New Roman" w:eastAsia="Times New Roman" w:hAnsi="Times New Roman" w:cs="Times New Roman"/>
          <w:sz w:val="28"/>
          <w:szCs w:val="28"/>
          <w:lang w:eastAsia="ru-RU"/>
        </w:rPr>
        <w:t>осуществляющем</w:t>
      </w:r>
      <w:proofErr w:type="gramEnd"/>
      <w:r w:rsidRPr="00F02102">
        <w:rPr>
          <w:rFonts w:ascii="Times New Roman" w:eastAsia="Times New Roman" w:hAnsi="Times New Roman" w:cs="Times New Roman"/>
          <w:sz w:val="28"/>
          <w:szCs w:val="28"/>
          <w:lang w:eastAsia="ru-RU"/>
        </w:rPr>
        <w:t xml:space="preserve">  образовательную деятельность.</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4" w:name="sub_108542"/>
      <w:bookmarkEnd w:id="23"/>
      <w:r w:rsidRPr="00F02102">
        <w:rPr>
          <w:rFonts w:ascii="Times New Roman" w:eastAsia="Times New Roman" w:hAnsi="Times New Roman" w:cs="Times New Roman"/>
          <w:sz w:val="28"/>
          <w:szCs w:val="28"/>
          <w:lang w:eastAsia="ru-RU"/>
        </w:rPr>
        <w:t>Иные    права    и    обязанности   родителей    (законных     представителей) несовершеннолетних обучающихся устанавливаются Федеральным законом, иными федеральными законами, договором об образовании (при его наличии).</w:t>
      </w:r>
      <w:bookmarkEnd w:id="24"/>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За неисполнение или ненадлежащее исполнение обязанностей, установленных   настоящим Федеральным законом и иными федеральными законами,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5.19</w:t>
      </w:r>
      <w:r w:rsidRPr="00C021F3">
        <w:rPr>
          <w:rFonts w:ascii="Times New Roman" w:eastAsia="Times New Roman" w:hAnsi="Times New Roman" w:cs="Times New Roman"/>
          <w:b/>
          <w:sz w:val="28"/>
          <w:szCs w:val="28"/>
          <w:lang w:eastAsia="ru-RU"/>
        </w:rPr>
        <w:t>.</w:t>
      </w:r>
      <w:r w:rsidR="00C021F3">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sz w:val="28"/>
          <w:szCs w:val="28"/>
          <w:lang w:eastAsia="ru-RU"/>
        </w:rPr>
        <w:t>На педагогическую работу принимаются лица, имеющие необходимую профессионально - педагогическую квалификацию, соответствующую требованиям  квалификационной характеристики по должности и полученной специальности и подтвержденную документами об образовании. К педагогической деятельности допускаются лица, имеющие образовательный  ценз, который определяется в порядке, установленном типовыми положениями об  образовательных учреждениях соответствующих типов и видов, утверждаемыми  Правительством Российской Федерации.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5.20</w:t>
      </w:r>
      <w:r w:rsidRPr="00C021F3">
        <w:rPr>
          <w:rFonts w:ascii="Times New Roman" w:eastAsia="Times New Roman" w:hAnsi="Times New Roman" w:cs="Times New Roman"/>
          <w:b/>
          <w:sz w:val="28"/>
          <w:szCs w:val="28"/>
          <w:lang w:eastAsia="ru-RU"/>
        </w:rPr>
        <w:t>.</w:t>
      </w:r>
      <w:r w:rsidR="00C021F3">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sz w:val="28"/>
          <w:szCs w:val="28"/>
          <w:lang w:eastAsia="ru-RU"/>
        </w:rPr>
        <w:t>К педагогической деятельности не допускаются лица: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lastRenderedPageBreak/>
        <w:t>-лишенные права заниматься педагогической деятельностью в соответствии с вступившим в законную силу приговором суда;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roofErr w:type="gramStart"/>
      <w:r w:rsidRPr="00F02102">
        <w:rPr>
          <w:rFonts w:ascii="Times New Roman" w:eastAsia="Times New Roman" w:hAnsi="Times New Roman" w:cs="Times New Roman"/>
          <w:sz w:val="28"/>
          <w:szCs w:val="28"/>
          <w:lang w:eastAsia="ru-RU"/>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w:t>
      </w:r>
      <w:proofErr w:type="gramEnd"/>
      <w:r w:rsidRPr="00F02102">
        <w:rPr>
          <w:rFonts w:ascii="Times New Roman" w:eastAsia="Times New Roman" w:hAnsi="Times New Roman" w:cs="Times New Roman"/>
          <w:sz w:val="28"/>
          <w:szCs w:val="28"/>
          <w:lang w:eastAsia="ru-RU"/>
        </w:rPr>
        <w:t xml:space="preserve"> общественной безопасности;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roofErr w:type="gramStart"/>
      <w:r w:rsidRPr="00F02102">
        <w:rPr>
          <w:rFonts w:ascii="Times New Roman" w:eastAsia="Times New Roman" w:hAnsi="Times New Roman" w:cs="Times New Roman"/>
          <w:sz w:val="28"/>
          <w:szCs w:val="28"/>
          <w:lang w:eastAsia="ru-RU"/>
        </w:rPr>
        <w:t>-имеющие неснятую или непогашенную судимость за умышленно тяжкие и особо  тяжкие преступления;</w:t>
      </w:r>
      <w:proofErr w:type="gramEnd"/>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w:t>
      </w:r>
      <w:proofErr w:type="gramStart"/>
      <w:r w:rsidRPr="00F02102">
        <w:rPr>
          <w:rFonts w:ascii="Times New Roman" w:eastAsia="Times New Roman" w:hAnsi="Times New Roman" w:cs="Times New Roman"/>
          <w:sz w:val="28"/>
          <w:szCs w:val="28"/>
          <w:lang w:eastAsia="ru-RU"/>
        </w:rPr>
        <w:t>признанные</w:t>
      </w:r>
      <w:proofErr w:type="gramEnd"/>
      <w:r w:rsidRPr="00F02102">
        <w:rPr>
          <w:rFonts w:ascii="Times New Roman" w:eastAsia="Times New Roman" w:hAnsi="Times New Roman" w:cs="Times New Roman"/>
          <w:sz w:val="28"/>
          <w:szCs w:val="28"/>
          <w:lang w:eastAsia="ru-RU"/>
        </w:rPr>
        <w:t xml:space="preserve"> недееспособными в установленном федеральным законом порядке;</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-имеющие заболевания, предусмотренные  соответствующим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5.21.</w:t>
      </w:r>
      <w:r w:rsidR="00C021F3">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Трудовые отношения работника и Учреждения регулируются трудовым договором,  условия которого не могут противоречить законодательству Российской Федерации о  труде.</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Помимо оснований предусмотренных Трудовым Кодексом и иными федеральными  законами, основаниями прекращения трудового договора с педагогическим работником являются: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1) повторное в течение одного года грубое нарушение устава Организации, осуществляющей образовательную деятельность;</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5.22</w:t>
      </w:r>
      <w:r w:rsidRPr="00C021F3">
        <w:rPr>
          <w:rFonts w:ascii="Times New Roman" w:eastAsia="Times New Roman" w:hAnsi="Times New Roman" w:cs="Times New Roman"/>
          <w:b/>
          <w:sz w:val="28"/>
          <w:szCs w:val="28"/>
          <w:lang w:eastAsia="ru-RU"/>
        </w:rPr>
        <w:t>.</w:t>
      </w:r>
      <w:r w:rsidRPr="00F02102">
        <w:rPr>
          <w:rFonts w:ascii="Times New Roman" w:eastAsia="Times New Roman" w:hAnsi="Times New Roman" w:cs="Times New Roman"/>
          <w:sz w:val="28"/>
          <w:szCs w:val="28"/>
          <w:lang w:eastAsia="ru-RU"/>
        </w:rPr>
        <w:t xml:space="preserve"> Каждый работник Учреждения имеет право </w:t>
      </w:r>
      <w:proofErr w:type="gramStart"/>
      <w:r w:rsidRPr="00F02102">
        <w:rPr>
          <w:rFonts w:ascii="Times New Roman" w:eastAsia="Times New Roman" w:hAnsi="Times New Roman" w:cs="Times New Roman"/>
          <w:sz w:val="28"/>
          <w:szCs w:val="28"/>
          <w:lang w:eastAsia="ru-RU"/>
        </w:rPr>
        <w:t>на</w:t>
      </w:r>
      <w:proofErr w:type="gramEnd"/>
      <w:r w:rsidRPr="00F02102">
        <w:rPr>
          <w:rFonts w:ascii="Times New Roman" w:eastAsia="Times New Roman" w:hAnsi="Times New Roman" w:cs="Times New Roman"/>
          <w:sz w:val="28"/>
          <w:szCs w:val="28"/>
          <w:lang w:eastAsia="ru-RU"/>
        </w:rPr>
        <w:t>:</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-моральное и материальное стимулирование труда;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-пользование информационными фондами, услугами учебных, научно-методических, социально - бытовых, лечебных и других подразделений Учреждения;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-обжалование приказов и распоряжений администрации Учреждения;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-участие в конкурсах профессионального мастерства;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разработку и внесение предложений по совершенствованию воспитательной, методической и учебной работы;</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защиту профессиональной чести и достоинства;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условия труда, отвечающие требованиям безопасности и гигиены.</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F02102">
        <w:rPr>
          <w:rFonts w:ascii="Times New Roman" w:eastAsia="Times New Roman" w:hAnsi="Times New Roman" w:cs="Times New Roman"/>
          <w:b/>
          <w:sz w:val="28"/>
          <w:szCs w:val="28"/>
          <w:lang w:eastAsia="ru-RU"/>
        </w:rPr>
        <w:t xml:space="preserve">        5.23. Академические права и свободы педагогических работников:</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свобода преподавания, свободное выражение своего мнения, свобода от вмешательства в профессиональную деятельность;</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lastRenderedPageBreak/>
        <w:t>свобода выбора и использования педагогически обоснованных форм, средств, методов обучения и воспитания;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право на участие в управлении Учреждением, в том числе в коллегиальных органах  управления, в порядке, установленным настоящим Уставом;</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право на обращение в комиссию по урегулированию споров между участниками  образовательных отношений;</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lastRenderedPageBreak/>
        <w:t xml:space="preserve">          5.24.</w:t>
      </w:r>
      <w:r w:rsidR="00C021F3">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 xml:space="preserve">Педагогические работники имеют следующие трудовые права и социальные гарантии: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-право на дополнительное профессиональное образование по профилю</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педагогической деятельности не реже чем один раз в три года;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-право    на    досрочное    назначение трудовой пенсии по старости в порядке, установленном законодательством Российской Федерации;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-право на аттестацию для установления соответствия уровня квалификации требованиям, предъявляемым к квалификационным категориям (первой или высшей);</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-право на отпуск без сохранения заработной платы;</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-право на сокращенную продолжительность рабочего времени – не более 36 часов в  неделю;</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Педагогическим работникам, участвующим по решению уполномоченных органов  исполнительной власти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предоставляются гарантии и компенсации, установленные трудовым  законодательством и иными актами, содержащими нормы трудового права.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Педагогическим работникам, участвующим в проведении единого государственного  экзамена, выплачивается компенсация за работу по подготовке и проведению единого  государственного экзамена.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5.25</w:t>
      </w:r>
      <w:r w:rsidRPr="00C021F3">
        <w:rPr>
          <w:rFonts w:ascii="Times New Roman" w:eastAsia="Times New Roman" w:hAnsi="Times New Roman" w:cs="Times New Roman"/>
          <w:b/>
          <w:sz w:val="28"/>
          <w:szCs w:val="28"/>
          <w:lang w:eastAsia="ru-RU"/>
        </w:rPr>
        <w:t>.</w:t>
      </w:r>
      <w:r w:rsidR="00C021F3">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sz w:val="28"/>
          <w:szCs w:val="28"/>
          <w:lang w:eastAsia="ru-RU"/>
        </w:rPr>
        <w:t>Каждый работник  Учреждения обязан:</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выполнять   Устав   Учреждения;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соответствовать требованиям квалификационных характеристик;</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выполнять правила внутреннего распорядка;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воздерживаться от действий и высказываний, ведущих к осложнению морально - психологического климата в коллективе  Учреждения;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качественно выполнять возложенные на него обязанности;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lastRenderedPageBreak/>
        <w:t xml:space="preserve"> обеспечивать охрану жизни, физического и психического здоровья </w:t>
      </w:r>
      <w:proofErr w:type="gramStart"/>
      <w:r w:rsidRPr="00F02102">
        <w:rPr>
          <w:rFonts w:ascii="Times New Roman" w:eastAsia="Times New Roman" w:hAnsi="Times New Roman" w:cs="Times New Roman"/>
          <w:sz w:val="28"/>
          <w:szCs w:val="28"/>
          <w:lang w:eastAsia="ru-RU"/>
        </w:rPr>
        <w:t>обучающихся</w:t>
      </w:r>
      <w:proofErr w:type="gramEnd"/>
      <w:r w:rsidRPr="00F02102">
        <w:rPr>
          <w:rFonts w:ascii="Times New Roman" w:eastAsia="Times New Roman" w:hAnsi="Times New Roman" w:cs="Times New Roman"/>
          <w:sz w:val="28"/>
          <w:szCs w:val="28"/>
          <w:lang w:eastAsia="ru-RU"/>
        </w:rPr>
        <w:t xml:space="preserve">;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не оставлять </w:t>
      </w:r>
      <w:proofErr w:type="gramStart"/>
      <w:r w:rsidRPr="00F02102">
        <w:rPr>
          <w:rFonts w:ascii="Times New Roman" w:eastAsia="Times New Roman" w:hAnsi="Times New Roman" w:cs="Times New Roman"/>
          <w:sz w:val="28"/>
          <w:szCs w:val="28"/>
          <w:lang w:eastAsia="ru-RU"/>
        </w:rPr>
        <w:t>обучающихся</w:t>
      </w:r>
      <w:proofErr w:type="gramEnd"/>
      <w:r w:rsidRPr="00F02102">
        <w:rPr>
          <w:rFonts w:ascii="Times New Roman" w:eastAsia="Times New Roman" w:hAnsi="Times New Roman" w:cs="Times New Roman"/>
          <w:sz w:val="28"/>
          <w:szCs w:val="28"/>
          <w:lang w:eastAsia="ru-RU"/>
        </w:rPr>
        <w:t xml:space="preserve"> без присмотра;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проходить в соответствии с </w:t>
      </w:r>
      <w:hyperlink r:id="rId9" w:history="1">
        <w:r w:rsidRPr="00F02102">
          <w:rPr>
            <w:rFonts w:ascii="Times New Roman" w:eastAsia="Times New Roman" w:hAnsi="Times New Roman" w:cs="Times New Roman"/>
            <w:color w:val="000000"/>
            <w:sz w:val="28"/>
            <w:szCs w:val="28"/>
            <w:lang w:eastAsia="ru-RU"/>
          </w:rPr>
          <w:t>трудовым законодательством</w:t>
        </w:r>
      </w:hyperlink>
      <w:r w:rsidRPr="00F02102">
        <w:rPr>
          <w:rFonts w:ascii="Times New Roman" w:eastAsia="Times New Roman" w:hAnsi="Times New Roman" w:cs="Times New Roman"/>
          <w:color w:val="000000"/>
          <w:sz w:val="28"/>
          <w:szCs w:val="28"/>
          <w:lang w:eastAsia="ru-RU"/>
        </w:rPr>
        <w:t xml:space="preserve"> </w:t>
      </w:r>
      <w:r w:rsidRPr="00F02102">
        <w:rPr>
          <w:rFonts w:ascii="Times New Roman" w:eastAsia="Times New Roman" w:hAnsi="Times New Roman" w:cs="Times New Roman"/>
          <w:sz w:val="28"/>
          <w:szCs w:val="28"/>
          <w:lang w:eastAsia="ru-RU"/>
        </w:rPr>
        <w:t>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F02102">
        <w:rPr>
          <w:rFonts w:ascii="Times New Roman" w:eastAsia="Times New Roman" w:hAnsi="Times New Roman" w:cs="Times New Roman"/>
          <w:b/>
          <w:sz w:val="28"/>
          <w:szCs w:val="28"/>
          <w:lang w:eastAsia="ru-RU"/>
        </w:rPr>
        <w:t xml:space="preserve">      5.26.</w:t>
      </w:r>
      <w:r w:rsidR="00C021F3">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b/>
          <w:sz w:val="28"/>
          <w:szCs w:val="28"/>
          <w:lang w:eastAsia="ru-RU"/>
        </w:rPr>
        <w:t>Педагогические работники обязаны:</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осуществлять свою деятельность на высоком профессиональном уровне, обеспечивать в полном объеме реализацию преподаваемых учебных предметов, курсов,  дисциплин  в соответствии с утвержденной рабочей программой;</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соблюдать правовые, нравственные и этические нормы, следовать требованиям  профессиональной этики;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уважать честь и достоинство обучающихся и других участников образовательных  отношений;</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roofErr w:type="gramStart"/>
      <w:r w:rsidRPr="00F02102">
        <w:rPr>
          <w:rFonts w:ascii="Times New Roman" w:eastAsia="Times New Roman" w:hAnsi="Times New Roman" w:cs="Times New Roman"/>
          <w:sz w:val="28"/>
          <w:szCs w:val="28"/>
          <w:lang w:eastAsia="ru-RU"/>
        </w:rPr>
        <w:t>развивать у обучающихся   познавательную    активность, инициативу,  самостоятельность,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применять педагогически обоснованные и обеспечивающие высокое качество  образования формы, методы обучения и воспитания;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систематически повышать свой профессиональный уровень;</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проходить аттестацию на соответствие занимаемой должности в порядке,   установленном законодательством об образовании;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проходить в установленном законодательством Российской Федерации порядке  обучение и проверку знаний и навыков в области охраны труда;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5.27.</w:t>
      </w:r>
      <w:r w:rsidR="00C021F3">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 xml:space="preserve">Объем учебной нагрузки педагогических работников устанавливается исходя </w:t>
      </w:r>
      <w:proofErr w:type="gramStart"/>
      <w:r w:rsidRPr="00F02102">
        <w:rPr>
          <w:rFonts w:ascii="Times New Roman" w:eastAsia="Times New Roman" w:hAnsi="Times New Roman" w:cs="Times New Roman"/>
          <w:sz w:val="28"/>
          <w:szCs w:val="28"/>
          <w:lang w:eastAsia="ru-RU"/>
        </w:rPr>
        <w:t>из</w:t>
      </w:r>
      <w:proofErr w:type="gramEnd"/>
      <w:r w:rsidRPr="00F02102">
        <w:rPr>
          <w:rFonts w:ascii="Times New Roman" w:eastAsia="Times New Roman" w:hAnsi="Times New Roman" w:cs="Times New Roman"/>
          <w:sz w:val="28"/>
          <w:szCs w:val="28"/>
          <w:lang w:eastAsia="ru-RU"/>
        </w:rPr>
        <w:t>:</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количества часов по учебному плану и учебным программам;</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обеспеченности кадрами;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других условий работы в   Учреждении.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Учебная нагрузка (педагогическая работа), объем которой больше или меньше  нормы часов за ставку заработной платы, устанавливается только с письменного согласия  Работника.  Установленный в начале учебного года объем учебной нагрузки (педагогической  работы) не может быть уменьшен в течение учебного года по инициативе администрации,  за </w:t>
      </w:r>
      <w:r w:rsidRPr="00F02102">
        <w:rPr>
          <w:rFonts w:ascii="Times New Roman" w:eastAsia="Times New Roman" w:hAnsi="Times New Roman" w:cs="Times New Roman"/>
          <w:sz w:val="28"/>
          <w:szCs w:val="28"/>
          <w:lang w:eastAsia="ru-RU"/>
        </w:rPr>
        <w:lastRenderedPageBreak/>
        <w:t>исключением случаев уменьшения количества часов по учебным планам и программам, сокращения количества классов (групп продленного дня).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Установленный в текущем учебном году объем учебной нагрузки (педагогической  работы) может быть уменьшен по инициативе администрации в следующем учебном году,  за исключением случаев, описанных выше.</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b/>
          <w:sz w:val="28"/>
          <w:szCs w:val="28"/>
          <w:lang w:eastAsia="ru-RU"/>
        </w:rPr>
      </w:pPr>
      <w:r w:rsidRPr="00F02102">
        <w:rPr>
          <w:rFonts w:ascii="Times New Roman" w:eastAsia="Times New Roman" w:hAnsi="Times New Roman" w:cs="Times New Roman"/>
          <w:sz w:val="28"/>
          <w:szCs w:val="28"/>
          <w:lang w:eastAsia="ru-RU"/>
        </w:rPr>
        <w:t>При установлении учебной нагрузки на новый учебный год учителям и другим  педагогическим работникам, для которых Учреждение является местом основной работы, как  правило, сохраняется ее объем и преемственность преподавания предметов в классах.</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F02102">
        <w:rPr>
          <w:rFonts w:ascii="Times New Roman" w:eastAsia="Times New Roman" w:hAnsi="Times New Roman" w:cs="Times New Roman"/>
          <w:b/>
          <w:sz w:val="28"/>
          <w:szCs w:val="28"/>
          <w:lang w:eastAsia="ru-RU"/>
        </w:rPr>
        <w:t>6. Структура и органы управления</w:t>
      </w:r>
      <w:r w:rsidRPr="00F02102">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b/>
          <w:sz w:val="28"/>
          <w:szCs w:val="28"/>
          <w:lang w:eastAsia="ru-RU"/>
        </w:rPr>
        <w:t>Учреждением</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6.1.</w:t>
      </w:r>
      <w:r w:rsidR="00C021F3">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Управление Учреждением осуществляется на основе сочетания принципов единоначалия и коллегиальности.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В Учреждении формируются коллегиальные органы управления, к которым относятся: Общее собрание,  Педагогический совет, Управляющий  совет,   Попечительский  совет,  Родительский комитет. </w:t>
      </w:r>
      <w:r w:rsidRPr="00F02102">
        <w:rPr>
          <w:rFonts w:ascii="Times New Roman" w:eastAsia="Times New Roman" w:hAnsi="Times New Roman" w:cs="Times New Roman"/>
          <w:i/>
          <w:sz w:val="28"/>
          <w:szCs w:val="28"/>
          <w:lang w:eastAsia="ru-RU"/>
        </w:rPr>
        <w:t xml:space="preserve"> </w:t>
      </w:r>
      <w:r w:rsidRPr="00F02102">
        <w:rPr>
          <w:rFonts w:ascii="Times New Roman" w:eastAsia="Times New Roman" w:hAnsi="Times New Roman" w:cs="Times New Roman"/>
          <w:sz w:val="28"/>
          <w:szCs w:val="28"/>
          <w:lang w:eastAsia="ru-RU"/>
        </w:rPr>
        <w:t>Структура, порядок формирования, срок полномочий и компетенция органов управления Учреждением, порядок принятия ими решений и выступления от имени Учреждения устанавливаются уставом Учреждения  в соответствии с законодательством Российской Федерации.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6.2.</w:t>
      </w:r>
      <w:r w:rsidR="00C021F3">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b/>
          <w:sz w:val="28"/>
          <w:szCs w:val="28"/>
          <w:lang w:eastAsia="ru-RU"/>
        </w:rPr>
        <w:t>Общее  собрание</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Состав Общего собрания (далее - Собрание)  и организация  его работы.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В  состав  Собрания входят  работники   всех  категорий  и  должностей, для которых  Учреждение является основным местом работы, в том числе – на условиях неполного рабочего дня.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В состав Собрания   не входят работники, осуществляющие трудовые функции по договорам  подряда, на условиях трудовых соглашений  и   по  совместительству.</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Все     работники       Учреждения,    участвующие   в     собрании,      имеют    при голосовании   по    одному   голосу.  Председатель  Собрания,      избираемый      из числа членов Собрания,  имеет при голосовании один голос.</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Из числа    присутствующих   на    Собрании    избирается       секретарь Собрания, который ведет протокол. Секретарь Собрания принимает  участие в его работе на равных с другими работниками условиях.</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Для   решения     вопросов,   затрагивающих      законные        интересы обучающихся,   на  заседания Собрания  могут   приглашаться     обучающиеся,  их     родители     (законные представители),      представители     Учредителя,     органов    управления    образованием,   представители   органов    местного  самоуправления     и      </w:t>
      </w:r>
      <w:r w:rsidRPr="00F02102">
        <w:rPr>
          <w:rFonts w:ascii="Times New Roman" w:eastAsia="Times New Roman" w:hAnsi="Times New Roman" w:cs="Times New Roman"/>
          <w:sz w:val="28"/>
          <w:szCs w:val="28"/>
          <w:lang w:eastAsia="ru-RU"/>
        </w:rPr>
        <w:lastRenderedPageBreak/>
        <w:t>исполнительной     власти,    профсоюзных  органов и общественности.  Приглашенные   участвуют   в работе   Собрания   с правом совещательного  голоса и участия в голосовании не принимают.  Полномочия Собрания.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Принимает  устав    Учреждения,    изменения  и  дополнения,    вносимые в устав Учреждения,  рекомендует их  для  утверждения  Учредителем.</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Принимает       решение  о    заключении   с   администрацией     Учреждения коллективного договора.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Принимает  текст  коллективного договора, вносит  изменения и  дополнения в коллективный договор.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Заслушивает отчет руководителя  Учреждения  о реализации  коллективного договора.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Принимает правила внутреннего трудового    распорядка     Учреждения.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Определяет     тайным    голосованием     состав   представительного    органа  для    решения     текущих      вопросов    деятельности     трудового        коллектива, проведения  переговоров   с руководством    Учреждения    от    имени   коллектива.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Вносит    предложения     руководителю     Учреждения     о    внесении изменений в коллективный договор.</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Определяет      меры,   способствующие   более    эффективной    работе Учреждения,   вырабатывает   и    вносит    предложения    руководителю   по вопросам улучшения функционирования   Учреждения,   совершенствования трудовых отношений.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Заслушивает   информацию     руководителя    и    его   заместителей   о выполнении решений Собрания.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Осуществляет общественный </w:t>
      </w:r>
      <w:proofErr w:type="gramStart"/>
      <w:r w:rsidRPr="00F02102">
        <w:rPr>
          <w:rFonts w:ascii="Times New Roman" w:eastAsia="Times New Roman" w:hAnsi="Times New Roman" w:cs="Times New Roman"/>
          <w:sz w:val="28"/>
          <w:szCs w:val="28"/>
          <w:lang w:eastAsia="ru-RU"/>
        </w:rPr>
        <w:t>контроль за</w:t>
      </w:r>
      <w:proofErr w:type="gramEnd"/>
      <w:r w:rsidRPr="00F02102">
        <w:rPr>
          <w:rFonts w:ascii="Times New Roman" w:eastAsia="Times New Roman" w:hAnsi="Times New Roman" w:cs="Times New Roman"/>
          <w:sz w:val="28"/>
          <w:szCs w:val="28"/>
          <w:lang w:eastAsia="ru-RU"/>
        </w:rPr>
        <w:t xml:space="preserve"> работой  администрации по охране здоровья работников, созданию безопасных условий труда.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Полномочия     Собрания        относятся     к      его      исключительной компетенции   и   не  могут  быть делегированы    другим    органам     управления.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Собрания    проводятся     не    реже 2-х раз    в год.   Инициатором      созыва    внеочередного    Общего    собрания      может       быть  Учредитель,      отдел   образования,     Управляющий     совет    школы,   первичная     профсоюзная    организация    или     не    менее   одной     трети      работников Учреждения.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Собрание правомочно принимать решения при наличии на заседании более 50% работников, для которых  Учреждение  является основным местом работы.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Решения Собрания принимаются открытым голосованием, при этом решение считается принятым, если за него проголосовало не менее половины работников,  присутствующих на Собрании.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При равенстве голосов при голосовании принимается то решение, за которое голосовал председатель Собрания.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lastRenderedPageBreak/>
        <w:t xml:space="preserve">          Решения Собрания должны  быть  обнародованы,   доведены до сведения всех участников образовательного процесса, включены в публичные отчеты, опубликованы на Интернет-сайте Учреждения.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6.3.</w:t>
      </w:r>
      <w:r w:rsidR="000D5C2D">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 xml:space="preserve">В целях эффективной профессиональной работы и совершенствования образовательного процесса в Учреждении создается Педагогический совет.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Педагогический  совет - коллегиальный орган, в состав которого входят все педагогические работники (включая совместителей), медицинские работники и председатель Управляющего  совета. На педсовете с учетом педагогической целесообразности могут присутствовать  члены родительского комитета, члены ученического самоуправления.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Председателем педагогического совета является директор Учреждения.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Педагогический  совет действует на основании положения о педагогическом совете Учреждения.   Педсовет проводится не реже одного раза в четверть.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Решения  Педагогического совета принимаются большинством голосов присутствующих. Решения  правомочны, если на заседании присутствует  не  менее 2/3 его состава.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Секретарь Педагогического совета назначается приказом директора сроком   на 1 год.</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F02102">
        <w:rPr>
          <w:rFonts w:ascii="Times New Roman" w:eastAsia="Times New Roman" w:hAnsi="Times New Roman" w:cs="Times New Roman"/>
          <w:sz w:val="28"/>
          <w:szCs w:val="28"/>
          <w:lang w:eastAsia="ru-RU"/>
        </w:rPr>
        <w:t>Ход Педагогических советов и их решения оформляются протоколами. Протоколы  хранятся в Учреждении  постоянно.</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Педагогический совет:</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b/>
          <w:sz w:val="28"/>
          <w:szCs w:val="28"/>
          <w:lang w:eastAsia="ru-RU"/>
        </w:rPr>
      </w:pPr>
      <w:r w:rsidRPr="00F02102">
        <w:rPr>
          <w:rFonts w:ascii="Times New Roman" w:eastAsia="Times New Roman" w:hAnsi="Times New Roman" w:cs="Times New Roman"/>
          <w:sz w:val="28"/>
          <w:szCs w:val="28"/>
          <w:lang w:eastAsia="ru-RU"/>
        </w:rPr>
        <w:t>осуществляет педагогическое и методическое руководство образовательным  процессом;</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b/>
          <w:sz w:val="28"/>
          <w:szCs w:val="28"/>
          <w:lang w:eastAsia="ru-RU"/>
        </w:rPr>
      </w:pPr>
      <w:r w:rsidRPr="00F02102">
        <w:rPr>
          <w:rFonts w:ascii="Times New Roman" w:eastAsia="Times New Roman" w:hAnsi="Times New Roman" w:cs="Times New Roman"/>
          <w:sz w:val="28"/>
          <w:szCs w:val="28"/>
          <w:lang w:eastAsia="ru-RU"/>
        </w:rPr>
        <w:t>обсуждает и утверждает планы работы Учреждения;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b/>
          <w:sz w:val="28"/>
          <w:szCs w:val="28"/>
          <w:lang w:eastAsia="ru-RU"/>
        </w:rPr>
      </w:pPr>
      <w:r w:rsidRPr="00F02102">
        <w:rPr>
          <w:rFonts w:ascii="Times New Roman" w:eastAsia="Times New Roman" w:hAnsi="Times New Roman" w:cs="Times New Roman"/>
          <w:sz w:val="28"/>
          <w:szCs w:val="28"/>
          <w:lang w:eastAsia="ru-RU"/>
        </w:rPr>
        <w:t>решает вопросы перевода и выпуска обучающихся, порядка проведения</w:t>
      </w:r>
      <w:r w:rsidRPr="00F02102">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промежуточной аттестации для обучающихся не  выпускных классов, награждения обучающихся, выдачи соответствующих документов об образовании;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определяет условный перевод </w:t>
      </w:r>
      <w:proofErr w:type="gramStart"/>
      <w:r w:rsidRPr="00F02102">
        <w:rPr>
          <w:rFonts w:ascii="Times New Roman" w:eastAsia="Times New Roman" w:hAnsi="Times New Roman" w:cs="Times New Roman"/>
          <w:sz w:val="28"/>
          <w:szCs w:val="28"/>
          <w:lang w:eastAsia="ru-RU"/>
        </w:rPr>
        <w:t>обучающихся</w:t>
      </w:r>
      <w:proofErr w:type="gramEnd"/>
      <w:r w:rsidRPr="00F02102">
        <w:rPr>
          <w:rFonts w:ascii="Times New Roman" w:eastAsia="Times New Roman" w:hAnsi="Times New Roman" w:cs="Times New Roman"/>
          <w:sz w:val="28"/>
          <w:szCs w:val="28"/>
          <w:lang w:eastAsia="ru-RU"/>
        </w:rPr>
        <w:t>,  имеющих академическую задолженность по одному предмету, в следующий класс;</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решает   вопросы  оставления  на повторный год обучения, перевода  учащихся в классы компенсирующего обучения  учащихся,  имеющих академическую задолженность по  двум и более предметам по результатам учебного года, перевода в следующий класс  обучающихся, освоивших в полном объеме образовательные программы;</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решает  вопрос  об  исключении  </w:t>
      </w:r>
      <w:proofErr w:type="gramStart"/>
      <w:r w:rsidRPr="00F02102">
        <w:rPr>
          <w:rFonts w:ascii="Times New Roman" w:eastAsia="Times New Roman" w:hAnsi="Times New Roman" w:cs="Times New Roman"/>
          <w:sz w:val="28"/>
          <w:szCs w:val="28"/>
          <w:lang w:eastAsia="ru-RU"/>
        </w:rPr>
        <w:t>обучающихся</w:t>
      </w:r>
      <w:proofErr w:type="gramEnd"/>
      <w:r w:rsidRPr="00F02102">
        <w:rPr>
          <w:rFonts w:ascii="Times New Roman" w:eastAsia="Times New Roman" w:hAnsi="Times New Roman" w:cs="Times New Roman"/>
          <w:sz w:val="28"/>
          <w:szCs w:val="28"/>
          <w:lang w:eastAsia="ru-RU"/>
        </w:rPr>
        <w:t>;</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заслушивает  отчеты  педагогических  работников.</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6.4. </w:t>
      </w:r>
      <w:r w:rsidRPr="00F02102">
        <w:rPr>
          <w:rFonts w:ascii="Times New Roman" w:eastAsia="Times New Roman" w:hAnsi="Times New Roman" w:cs="Times New Roman"/>
          <w:sz w:val="28"/>
          <w:szCs w:val="28"/>
          <w:lang w:eastAsia="ru-RU"/>
        </w:rPr>
        <w:t>Управляющий  совет:</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является  коллегиальным  органом,  реализующим  принцип  государственно-общественного  управления  образовательной  организацией;</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его деятельность  регламентируется  Конституцией Российской  Федерации,  Федеральным законом «Об     образовании    в   Российской  </w:t>
      </w:r>
      <w:r w:rsidRPr="00F02102">
        <w:rPr>
          <w:rFonts w:ascii="Times New Roman" w:eastAsia="Times New Roman" w:hAnsi="Times New Roman" w:cs="Times New Roman"/>
          <w:sz w:val="28"/>
          <w:szCs w:val="28"/>
          <w:lang w:eastAsia="ru-RU"/>
        </w:rPr>
        <w:lastRenderedPageBreak/>
        <w:t>Федерации», иными  федеральными  нормативными   правовыми  актами,  локальным   актом  Учреждения  «Положение  об  Управляющем  совете»,  уставом  Учреждения.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В  состав Управляющего совета  входят:</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родители  (законные  представители)  обучающихся всех  ступеней  общего  образования;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работники  Учреждения;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представители  органов  ученического  самоуправления.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Основными  задачами  совета  являются: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содействие    созданию   в  Учреждении  оптимальных условий  </w:t>
      </w:r>
      <w:proofErr w:type="gramStart"/>
      <w:r w:rsidRPr="00F02102">
        <w:rPr>
          <w:rFonts w:ascii="Times New Roman" w:eastAsia="Times New Roman" w:hAnsi="Times New Roman" w:cs="Times New Roman"/>
          <w:sz w:val="28"/>
          <w:szCs w:val="28"/>
          <w:lang w:eastAsia="ru-RU"/>
        </w:rPr>
        <w:t>для</w:t>
      </w:r>
      <w:proofErr w:type="gramEnd"/>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развития образовательного   процесса;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финансово-экономическое  содействие  работе  Учреждения  за  счет рационального использования  выделяемых    Учреждению   бюджетных  средств, доходов  от   собственной, приносящей  доход  деятельности и привлечения  средств  из  внебюджетных   источников;</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обеспечение прозрачности  привлекаемых  и расходуемых финансовых и материальных  средств;</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содействие   в  создании     условий  для  сохранения  и    укрепления здоровья участников  образовательного  процесса;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контроль   над    безопасностью  условий  обучения  и воспитания  в Учреждении;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участие  в  решении  вопросов:  о  продолжительности  учебной  недели, о  времени  начала и окончания  занятий, об  организации  внеурочной  деятельности   учащихся,  о  рассмотрении   и  принятии  решений  относительно  жалоб от обучающихся и  их  родителей  на  действия  педагогического  коллектива и работников Учреждения,  об  отчислении  обучающихся.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Заседания  Управляющего  совета  проводятся  не  реже  2-х  раз  в год,   но  при    необходимости    могут    проводиться    внеочередные  заседания. </w:t>
      </w:r>
    </w:p>
    <w:p w:rsidR="00F02102" w:rsidRPr="00F02102" w:rsidRDefault="00F02102" w:rsidP="00F02102">
      <w:pPr>
        <w:tabs>
          <w:tab w:val="left" w:pos="709"/>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Управляющий  совет правомочен принимать решения при наличии на заседании более половины  общего  количества членов  совета.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b/>
          <w:sz w:val="28"/>
          <w:szCs w:val="28"/>
          <w:lang w:eastAsia="ru-RU"/>
        </w:rPr>
        <w:t>6.5</w:t>
      </w:r>
      <w:r w:rsidRPr="000D5C2D">
        <w:rPr>
          <w:rFonts w:ascii="Times New Roman" w:eastAsia="Times New Roman" w:hAnsi="Times New Roman" w:cs="Times New Roman"/>
          <w:b/>
          <w:sz w:val="28"/>
          <w:szCs w:val="28"/>
          <w:lang w:eastAsia="ru-RU"/>
        </w:rPr>
        <w:t>.</w:t>
      </w:r>
      <w:r w:rsidR="000D5C2D">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sz w:val="28"/>
          <w:szCs w:val="28"/>
          <w:lang w:eastAsia="ru-RU"/>
        </w:rPr>
        <w:t xml:space="preserve">Для объединения усилий воспитателей и родителей по воспитанию детей в Учреждении  создается родительский комитет, который работает в соответствии с положением  о родительском комитете Учреждения. Заседания  родительского комитета  Учреждения созываются  не реже 1 раза в квартал.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Решения принимаются простым большинством голосов при  наличии на заседании не менее 50%  членов родительского комитета Учреждения.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Родительский комитет Учреждения обеспечивает постоянную и систематическую связь Учреждения с родителями  (законными представителями), для решения стоящих перед   Учреждением задач. В состав  родительского комитета входят не менее 1-го представителя от каждого класса.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lastRenderedPageBreak/>
        <w:t>Представители классов выбираются в родительский комитет Учреждения на классных  родительских собраниях. Из их состава выбирается председатель и секретарь.</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Родительский комитет Учреждения  имеет право:</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вносить предложения по улучшению работы с детьми;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решать материально-финансовые вопросы Учреждения с привлечением дополнительных  источников финансирования, в пределах предоставленных полномочий;</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защищать права и интересы ребенка;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участвовать в деятельности детей вне занятий, помогать организовывать экскурсии, походы, праздники;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Родительский   комитет      имеет     право         обсуждения        вопросов деятельности Учреждения и  принятия решений в форме  предложений. Эти предложения должны быть рассмотрены   должностными лицами Учреждения с последующими сообщениями о результатах  рассмотрения.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Родительский комитет ведет протоколы своих заседаний, которые хранятся в делах Учреждения.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6.6.</w:t>
      </w:r>
      <w:r w:rsidR="000D5C2D">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Единоличным исполнительным органом является руководитель  Учреждения, который  осуществляет текущее руководство деятельностью Учреждения в соответствии с действующим законодательством Российской Федерации и настоящим Уставом на принципе единоначалия.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6.7.</w:t>
      </w:r>
      <w:r w:rsidR="000D5C2D">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Назначение на  должность   руководителя  Учреждения производится путем  конкурсного  отбора в соответствии с Законом 273-ФЗ.</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Прекращение трудового договора с  руководителем Учреждения осуществляется учредителем в соответствии с трудовым законодательством и иными, содержащими нормы трудового права, нормативными правовыми актами. Вопросы, отнесенные к ведению учредителя  Учреждения,   не могут быть переданы им на решение исполнительных органов   Учреждения.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 xml:space="preserve">Руководитель  </w:t>
      </w:r>
      <w:r w:rsidRPr="00F02102">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 xml:space="preserve">должен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Руководитель  организации проходит обязательную аттестацию. Порядок и сроки проведения аттестации устанавливается учредителем.</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Запрещается замещать должность руководителя Учреждения лицом,  которое не допускается к педагогической деятельности по основаниям, установленным  трудовым законодательством.</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Руководитель Учреждения в соответствии с законодательством Российской Федерации: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представляет интересы Учреждения и действует от его имени без доверенности;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распоряжается в установленном порядке    имуществом Учреждения;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lastRenderedPageBreak/>
        <w:t>осуществляет финансово-хозяйственную деятельность    Учреждения;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укрепляет учебно-материальную базу Учреждения, проводит подготовку к  новому учебному году, создает условия для работы педагогов, обучающихся и  обслуживающего персонала;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предоставляет учредителю и общественности ежегодный отчет о поступлении и  расходовании финансовых и материальных средств, а также отчет о результатах  </w:t>
      </w:r>
      <w:proofErr w:type="spellStart"/>
      <w:r w:rsidRPr="00F02102">
        <w:rPr>
          <w:rFonts w:ascii="Times New Roman" w:eastAsia="Times New Roman" w:hAnsi="Times New Roman" w:cs="Times New Roman"/>
          <w:sz w:val="28"/>
          <w:szCs w:val="28"/>
          <w:lang w:eastAsia="ru-RU"/>
        </w:rPr>
        <w:t>самообследования</w:t>
      </w:r>
      <w:proofErr w:type="spellEnd"/>
      <w:r w:rsidRPr="00F02102">
        <w:rPr>
          <w:rFonts w:ascii="Times New Roman" w:eastAsia="Times New Roman" w:hAnsi="Times New Roman" w:cs="Times New Roman"/>
          <w:sz w:val="28"/>
          <w:szCs w:val="28"/>
          <w:lang w:eastAsia="ru-RU"/>
        </w:rPr>
        <w:t>;</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обеспечивает регистрацию, лицензирование, государственную аккредитацию Учреждения;</w:t>
      </w:r>
      <w:r w:rsidRPr="00F02102">
        <w:rPr>
          <w:rFonts w:ascii="Times New Roman" w:eastAsia="Times New Roman" w:hAnsi="Times New Roman" w:cs="Times New Roman"/>
          <w:sz w:val="28"/>
          <w:szCs w:val="28"/>
          <w:lang w:eastAsia="ru-RU"/>
        </w:rPr>
        <w:tab/>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планирует,     организует     и     контролирует образовательный    процесс;</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формирует контингент </w:t>
      </w:r>
      <w:proofErr w:type="gramStart"/>
      <w:r w:rsidRPr="00F02102">
        <w:rPr>
          <w:rFonts w:ascii="Times New Roman" w:eastAsia="Times New Roman" w:hAnsi="Times New Roman" w:cs="Times New Roman"/>
          <w:sz w:val="28"/>
          <w:szCs w:val="28"/>
          <w:lang w:eastAsia="ru-RU"/>
        </w:rPr>
        <w:t>обучающихся</w:t>
      </w:r>
      <w:proofErr w:type="gramEnd"/>
      <w:r w:rsidRPr="00F02102">
        <w:rPr>
          <w:rFonts w:ascii="Times New Roman" w:eastAsia="Times New Roman" w:hAnsi="Times New Roman" w:cs="Times New Roman"/>
          <w:sz w:val="28"/>
          <w:szCs w:val="28"/>
          <w:lang w:eastAsia="ru-RU"/>
        </w:rPr>
        <w:t>;</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обеспечивает функционирование системы внутреннего мониторинга качества  образования, в том числе совместно со своими заместителями путем посещения уроков, всех других видов учебных занятий, воспитательных мероприятий;</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заключает договоры (в том числе трудовые договоры), выдает доверенности;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в пределах своей    компетенции   издает приказы и распоряжения, дает указания,  обязательные для всех работников и обучающихся;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осуществляет подбор, прием на работу и расстановку кадров, несет</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ответственность за уровень их квалификации;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поощряет работников Учреждения, налагает взыскания и увольняет с работы;</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утверждает структуру управления деятельностью Учреждения и штатное расписание,  распределяет должностные обязанности;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утверждает локальные акты;</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обеспечивает необходимые условия для организации общественного питания, деятельности медицинских работников, осуществляющих медицинское обслуживание  обучающихся;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обеспечивает выполнение санитарно-гигиенических и противопожарных требований и других необходимых условий по охране жизни и здоровья обучающихся</w:t>
      </w:r>
      <w:r w:rsidRPr="00F02102">
        <w:rPr>
          <w:rFonts w:ascii="Times New Roman" w:eastAsia="Times New Roman" w:hAnsi="Times New Roman" w:cs="Times New Roman"/>
          <w:i/>
          <w:iCs/>
          <w:sz w:val="28"/>
          <w:szCs w:val="28"/>
          <w:lang w:eastAsia="ru-RU"/>
        </w:rPr>
        <w:t>.</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несет персональную ответственность за организацию и осуществление</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мероприятий по гражданской обороне;</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обеспечивает учет и сохранность архивных документов, в том числе документов  по личному составу;</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несет ответственность за руководство  образовательной, научной, воспитательной  работой и организационно-хозяйственной деятельностью образовательной организации;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несет ответственность перед обучающимися, их родителями (законными представителями), государством, обществом и Учредителем за результаты своей   деятельности в соответствии с функциональными обязанностями, предусмотренными квалификационными требованиями, трудовым договором и настоящим уставом.</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lastRenderedPageBreak/>
        <w:t xml:space="preserve">       6.8. </w:t>
      </w:r>
      <w:r w:rsidRPr="00F02102">
        <w:rPr>
          <w:rFonts w:ascii="Times New Roman" w:eastAsia="Times New Roman" w:hAnsi="Times New Roman" w:cs="Times New Roman"/>
          <w:sz w:val="28"/>
          <w:szCs w:val="28"/>
          <w:lang w:eastAsia="ru-RU"/>
        </w:rPr>
        <w:t>Руководителю</w:t>
      </w:r>
      <w:r w:rsidRPr="00F02102">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 xml:space="preserve">Учреждения не разрешается совмещать работу внутри   или   вне   Учреждения,  за  исключением  научной,  научно – методической  и  преподавательской  деятельности.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6.9.</w:t>
      </w:r>
      <w:r w:rsidRPr="00F02102">
        <w:rPr>
          <w:rFonts w:ascii="Times New Roman" w:eastAsia="Times New Roman" w:hAnsi="Times New Roman" w:cs="Times New Roman"/>
          <w:sz w:val="28"/>
          <w:szCs w:val="28"/>
          <w:lang w:eastAsia="ru-RU"/>
        </w:rPr>
        <w:t xml:space="preserve"> Компетенция Учредителя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создание условий для осуществления присмотра и ухода за детьми, содержания   детей в муниципальных образовательных организациях;</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создание,     реорганизация,   ликвидация  муниципальных образовательных организаций    (за  исключением  создания  органами   местного   самоуправления муниципальных районов муниципальных образовательных организаций высшего  образования), осуществление функций и полномочий учредителей муниципальных   образовательных организаций;</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обеспечение содержания зданий и сооружений муниципальных образовательных  организаций, обустройство прилегающих к ним территорий;</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учет детей, подлежащих </w:t>
      </w:r>
      <w:proofErr w:type="gramStart"/>
      <w:r w:rsidRPr="00F02102">
        <w:rPr>
          <w:rFonts w:ascii="Times New Roman" w:eastAsia="Times New Roman" w:hAnsi="Times New Roman" w:cs="Times New Roman"/>
          <w:sz w:val="28"/>
          <w:szCs w:val="28"/>
          <w:lang w:eastAsia="ru-RU"/>
        </w:rPr>
        <w:t>обучению по</w:t>
      </w:r>
      <w:proofErr w:type="gramEnd"/>
      <w:r w:rsidRPr="00F02102">
        <w:rPr>
          <w:rFonts w:ascii="Times New Roman" w:eastAsia="Times New Roman" w:hAnsi="Times New Roman" w:cs="Times New Roman"/>
          <w:sz w:val="28"/>
          <w:szCs w:val="28"/>
          <w:lang w:eastAsia="ru-RU"/>
        </w:rPr>
        <w:t xml:space="preserve"> образовательным программам дошкольного,  начального общего, основного общего и среднего общего образования, закрепление  муниципальных образовательных организаций за конкретными территориями  муниципального района;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утверждение устава Учреждения и вносимых в него изменений и дополнений;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назначение и освобождение директора Учреждения;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осуществление иных, установленных Законом 273-ФЗ, полномочий в сфере образования.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w:t>
      </w:r>
      <w:r w:rsidR="000D5C2D">
        <w:rPr>
          <w:rFonts w:ascii="Times New Roman" w:eastAsia="Times New Roman" w:hAnsi="Times New Roman" w:cs="Times New Roman"/>
          <w:sz w:val="28"/>
          <w:szCs w:val="28"/>
          <w:lang w:eastAsia="ru-RU"/>
        </w:rPr>
        <w:t xml:space="preserve">     </w:t>
      </w:r>
      <w:r w:rsidRPr="000D5C2D">
        <w:rPr>
          <w:rFonts w:ascii="Times New Roman" w:eastAsia="Times New Roman" w:hAnsi="Times New Roman" w:cs="Times New Roman"/>
          <w:b/>
          <w:sz w:val="28"/>
          <w:szCs w:val="28"/>
          <w:lang w:eastAsia="ru-RU"/>
        </w:rPr>
        <w:t>7.</w:t>
      </w:r>
      <w:r w:rsidRPr="00F02102">
        <w:rPr>
          <w:rFonts w:ascii="Times New Roman" w:eastAsia="Times New Roman" w:hAnsi="Times New Roman" w:cs="Times New Roman"/>
          <w:b/>
          <w:sz w:val="28"/>
          <w:szCs w:val="28"/>
          <w:lang w:eastAsia="ru-RU"/>
        </w:rPr>
        <w:t>Информационная открытость Учреждения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7.1.</w:t>
      </w:r>
      <w:r w:rsidRPr="00F02102">
        <w:rPr>
          <w:rFonts w:ascii="Times New Roman" w:eastAsia="Times New Roman" w:hAnsi="Times New Roman" w:cs="Times New Roman"/>
          <w:sz w:val="28"/>
          <w:szCs w:val="28"/>
          <w:lang w:eastAsia="ru-RU"/>
        </w:rPr>
        <w:t xml:space="preserve"> Учреждение формирует открытый и общедоступный информационный ресурс, содержащий информацию о его деятельности, и обеспечивает доступ к этим ресурсам посредством размещения их в информационно-телекоммуникационных сетях, в том числе на официальном сайте Организации в сети «Интернет».</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7.2.</w:t>
      </w:r>
      <w:r w:rsidRPr="00F02102">
        <w:rPr>
          <w:rFonts w:ascii="Times New Roman" w:eastAsia="Times New Roman" w:hAnsi="Times New Roman" w:cs="Times New Roman"/>
          <w:sz w:val="28"/>
          <w:szCs w:val="28"/>
          <w:lang w:eastAsia="ru-RU"/>
        </w:rPr>
        <w:t xml:space="preserve"> Учреждение</w:t>
      </w:r>
      <w:r w:rsidRPr="00F02102">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обеспечивает открытость и доступность информации: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lastRenderedPageBreak/>
        <w:t>-о  дате создания, об учредителе, о месте нахождения Учреждения, филиалов (при наличии), режиме, графике работы, контактных телефонах и об адресах электронной почты;</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-о структуре и об органах управления Учреждением;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-о численности обучающихся по реализуемым образовательным программам за счет бюджетных ассигнований федерального бюджета, бюджета  КЧР,  местного бюджета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 языках образования;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 федеральных государственных образовательных стандартах, об образовательных стандартах (при их наличии);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о руководителе Учреждения, его заместителях, руководителях филиалов (при их наличии);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 персональном составе педагогических работников с указанием уровня образования, квалификации и опыта работы;</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о поступлении финансовых и материальных средств и об их расходовании по итогам финансового года;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 поступлении и трудоустройстве выпускников;</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об объеме образовательной деятельности, финансовое обеспечение которой осуществляется за счет бюджетных ассигнований федерального, республиканского и местного бюджета;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предоставляет  в  любой  удобной  форме копии: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-устава Учреждения;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-лицензии на осуществление образовательной деятельности (с приложениями);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-свидетельства</w:t>
      </w:r>
      <w:r w:rsidRPr="00F02102">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о государственной аккредитации (с приложениями);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-плана</w:t>
      </w:r>
      <w:r w:rsidRPr="00F02102">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 xml:space="preserve">финансово-хозяйственной деятельности Учреждения, утвержденного в установленном законодательством Российской Федерации порядке;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-локальных  нормативных   актов, правил  внутреннего  распорядка обучающихся, правил внутреннего трудового распорядка, коллективного договора;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-отчета о результатах </w:t>
      </w:r>
      <w:proofErr w:type="spellStart"/>
      <w:r w:rsidRPr="00F02102">
        <w:rPr>
          <w:rFonts w:ascii="Times New Roman" w:eastAsia="Times New Roman" w:hAnsi="Times New Roman" w:cs="Times New Roman"/>
          <w:sz w:val="28"/>
          <w:szCs w:val="28"/>
          <w:lang w:eastAsia="ru-RU"/>
        </w:rPr>
        <w:t>самообследования</w:t>
      </w:r>
      <w:proofErr w:type="spellEnd"/>
      <w:r w:rsidRPr="00F02102">
        <w:rPr>
          <w:rFonts w:ascii="Times New Roman" w:eastAsia="Times New Roman" w:hAnsi="Times New Roman" w:cs="Times New Roman"/>
          <w:sz w:val="28"/>
          <w:szCs w:val="28"/>
          <w:lang w:eastAsia="ru-RU"/>
        </w:rPr>
        <w:t xml:space="preserve">. Показатели деятельности Учреждения, подлежащих </w:t>
      </w:r>
      <w:proofErr w:type="spellStart"/>
      <w:r w:rsidRPr="00F02102">
        <w:rPr>
          <w:rFonts w:ascii="Times New Roman" w:eastAsia="Times New Roman" w:hAnsi="Times New Roman" w:cs="Times New Roman"/>
          <w:sz w:val="28"/>
          <w:szCs w:val="28"/>
          <w:lang w:eastAsia="ru-RU"/>
        </w:rPr>
        <w:t>самообследованию</w:t>
      </w:r>
      <w:proofErr w:type="spellEnd"/>
      <w:r w:rsidRPr="00F02102">
        <w:rPr>
          <w:rFonts w:ascii="Times New Roman" w:eastAsia="Times New Roman" w:hAnsi="Times New Roman" w:cs="Times New Roman"/>
          <w:sz w:val="28"/>
          <w:szCs w:val="28"/>
          <w:lang w:eastAsia="ru-RU"/>
        </w:rPr>
        <w:t xml:space="preserve">, и порядок его проведения устанавливается органом исполнительной власти, осуществляющим </w:t>
      </w:r>
      <w:r w:rsidRPr="00F02102">
        <w:rPr>
          <w:rFonts w:ascii="Times New Roman" w:eastAsia="Times New Roman" w:hAnsi="Times New Roman" w:cs="Times New Roman"/>
          <w:sz w:val="28"/>
          <w:szCs w:val="28"/>
          <w:lang w:eastAsia="ru-RU"/>
        </w:rPr>
        <w:lastRenderedPageBreak/>
        <w:t>функции по выработке государственной политики и нормативно-правовому регулированию в сфере образования;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sz w:val="28"/>
          <w:szCs w:val="28"/>
          <w:lang w:eastAsia="ru-RU"/>
        </w:rPr>
        <w:tab/>
        <w:t xml:space="preserve">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w:t>
      </w:r>
      <w:proofErr w:type="gramStart"/>
      <w:r w:rsidRPr="00F02102">
        <w:rPr>
          <w:rFonts w:ascii="Times New Roman" w:eastAsia="Times New Roman" w:hAnsi="Times New Roman" w:cs="Times New Roman"/>
          <w:sz w:val="28"/>
          <w:szCs w:val="28"/>
          <w:lang w:eastAsia="ru-RU"/>
        </w:rPr>
        <w:t>обучения</w:t>
      </w:r>
      <w:proofErr w:type="gramEnd"/>
      <w:r w:rsidRPr="00F02102">
        <w:rPr>
          <w:rFonts w:ascii="Times New Roman" w:eastAsia="Times New Roman" w:hAnsi="Times New Roman" w:cs="Times New Roman"/>
          <w:sz w:val="28"/>
          <w:szCs w:val="28"/>
          <w:lang w:eastAsia="ru-RU"/>
        </w:rPr>
        <w:t xml:space="preserve"> по каждой образовательной программе при наличии таковых услуг;</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предписаний</w:t>
      </w:r>
      <w:r w:rsidRPr="00F02102">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органов, осуществляющих государственный контроль (надзор) в сфере образования, отчетов об исполнении таких предписаний;</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иной информации, которая размещается, публикуется по решению Учреждения, опубликование которой является обязательными в соответствии с законодательством Российской Федерации.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7.3. </w:t>
      </w:r>
      <w:proofErr w:type="gramStart"/>
      <w:r w:rsidRPr="00F02102">
        <w:rPr>
          <w:rFonts w:ascii="Times New Roman" w:eastAsia="Times New Roman" w:hAnsi="Times New Roman" w:cs="Times New Roman"/>
          <w:sz w:val="28"/>
          <w:szCs w:val="28"/>
          <w:lang w:eastAsia="ru-RU"/>
        </w:rPr>
        <w:t>Информация и документы, указанные в данном перечне, если они в соответствии с законодательством Российской Федерации не отнесены к сведениям, составляющим государственную и иную охраняемую законом тайну, подлежат размещению на официальном сайте Учреждения в сети «Интернет» и обновлению в течение десяти рабочих дней со дня их создания, получения или внесения в них соответствующих изменений.</w:t>
      </w:r>
      <w:proofErr w:type="gramEnd"/>
      <w:r w:rsidRPr="00F02102">
        <w:rPr>
          <w:rFonts w:ascii="Times New Roman" w:eastAsia="Times New Roman" w:hAnsi="Times New Roman" w:cs="Times New Roman"/>
          <w:sz w:val="28"/>
          <w:szCs w:val="28"/>
          <w:lang w:eastAsia="ru-RU"/>
        </w:rPr>
        <w:t xml:space="preserve"> Порядок размещения на официальном сайте Учреждения в сети «Интернет» и обновления информации об Учреждении, в том числе ее содержание и форма ее предоставления, устанавливается Правительством Российской Федерации.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b/>
          <w:sz w:val="28"/>
          <w:szCs w:val="28"/>
          <w:lang w:eastAsia="ru-RU"/>
        </w:rPr>
      </w:pP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F02102">
        <w:rPr>
          <w:rFonts w:ascii="Times New Roman" w:eastAsia="Times New Roman" w:hAnsi="Times New Roman" w:cs="Times New Roman"/>
          <w:b/>
          <w:sz w:val="28"/>
          <w:szCs w:val="28"/>
          <w:lang w:eastAsia="ru-RU"/>
        </w:rPr>
        <w:t>8.Реорганизация и ликвидация Учреждения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8.1.</w:t>
      </w:r>
      <w:r w:rsidRPr="00F02102">
        <w:rPr>
          <w:rFonts w:ascii="Times New Roman" w:eastAsia="Times New Roman" w:hAnsi="Times New Roman" w:cs="Times New Roman"/>
          <w:sz w:val="28"/>
          <w:szCs w:val="28"/>
          <w:lang w:eastAsia="ru-RU"/>
        </w:rPr>
        <w:t xml:space="preserve"> 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8.2.</w:t>
      </w:r>
      <w:r w:rsidR="000D5C2D">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Принятие федеральным органом исполнительной власти, органом</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исполнительной власти субъекта Российской Федерации или органом местного самоуправления решения о реорганизации или ликвидации государственной и (или) муниципальной образовательной организации допускается на основании положительного заключения комиссии по оценке последствий такого решения.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8.3.</w:t>
      </w:r>
      <w:r w:rsidR="000D5C2D">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Принятие решения о реорганизации или ликвидации муниципального общеобразовательного Учреждения, расположенного в   сельском поселении, не допускается   без учета мнения жителей данного сельского поселения.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8.4.</w:t>
      </w:r>
      <w:r w:rsidR="000D5C2D">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 xml:space="preserve">Порядок </w:t>
      </w:r>
      <w:proofErr w:type="gramStart"/>
      <w:r w:rsidRPr="00F02102">
        <w:rPr>
          <w:rFonts w:ascii="Times New Roman" w:eastAsia="Times New Roman" w:hAnsi="Times New Roman" w:cs="Times New Roman"/>
          <w:sz w:val="28"/>
          <w:szCs w:val="28"/>
          <w:lang w:eastAsia="ru-RU"/>
        </w:rPr>
        <w:t>проведения оценки последствий принятия решения</w:t>
      </w:r>
      <w:proofErr w:type="gramEnd"/>
      <w:r w:rsidRPr="00F02102">
        <w:rPr>
          <w:rFonts w:ascii="Times New Roman" w:eastAsia="Times New Roman" w:hAnsi="Times New Roman" w:cs="Times New Roman"/>
          <w:sz w:val="28"/>
          <w:szCs w:val="28"/>
          <w:lang w:eastAsia="ru-RU"/>
        </w:rPr>
        <w:t xml:space="preserve"> о реорганизации или ликвидации образовательного Учреждения, находящегося в ведении субъекта  Российской Федерации, муниципальной образовательной организации, включая критерии  этой оценки (по типам данных образовательных организаций),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субъекта Российской Федерации.</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lastRenderedPageBreak/>
        <w:t xml:space="preserve">       8.5.</w:t>
      </w:r>
      <w:r w:rsidR="000D5C2D">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При реорганизации Учреждения в форме присоединения к ней другой организации, осуществляющей образовательную деятельность, переоформление лицензии  осуществляется на основании лицензий таких организаций.</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8.6.</w:t>
      </w:r>
      <w:r w:rsidR="000D5C2D">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В целях обеспечения осуществления образовательной деятельности Учреждение, осуществляющее образовательную деятельность и возникшей в результате  реорганизации лицензиата в форме разделения или выделения, лицензирующий орган предоставляет такому Учреждению временную лицензию в соответствии с лицензией  реорганизованного лицензиата.</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b/>
          <w:sz w:val="28"/>
          <w:szCs w:val="28"/>
          <w:lang w:eastAsia="ru-RU"/>
        </w:rPr>
        <w:t xml:space="preserve">       8.7.</w:t>
      </w:r>
      <w:r w:rsidR="000D5C2D">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При ликвидации Учреждения денежные средства и иные объекты собственности за  вычетом платежей по покрытию своих обязательств направляются на цели развития  образования в соответствии с уставом Учреждения.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lang w:eastAsia="ru-RU"/>
        </w:rPr>
      </w:pP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F02102">
        <w:rPr>
          <w:rFonts w:ascii="Times New Roman" w:eastAsia="Times New Roman" w:hAnsi="Times New Roman" w:cs="Times New Roman"/>
          <w:b/>
          <w:sz w:val="28"/>
          <w:szCs w:val="28"/>
          <w:lang w:eastAsia="ru-RU"/>
        </w:rPr>
        <w:t>9.</w:t>
      </w:r>
      <w:r w:rsidR="000D5C2D">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b/>
          <w:sz w:val="28"/>
          <w:szCs w:val="28"/>
          <w:lang w:eastAsia="ru-RU"/>
        </w:rPr>
        <w:t>Локальные нормативные акты</w:t>
      </w:r>
      <w:r w:rsidRPr="00F02102">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b/>
          <w:sz w:val="28"/>
          <w:szCs w:val="28"/>
          <w:lang w:eastAsia="ru-RU"/>
        </w:rPr>
        <w:t xml:space="preserve">Учреждения </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F02102">
        <w:rPr>
          <w:rFonts w:ascii="Times New Roman" w:eastAsia="Times New Roman" w:hAnsi="Times New Roman" w:cs="Times New Roman"/>
          <w:b/>
          <w:sz w:val="28"/>
          <w:szCs w:val="28"/>
          <w:lang w:eastAsia="ru-RU"/>
        </w:rPr>
        <w:t xml:space="preserve">       9.1.</w:t>
      </w:r>
      <w:r w:rsidR="000D5C2D">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sz w:val="28"/>
          <w:szCs w:val="28"/>
          <w:lang w:eastAsia="ru-RU"/>
        </w:rPr>
        <w:t>В соответствии с Законом № 273-ФЗ Учреждение принимает локальные нормативные акты в пределах своей компетенции в соответствии с законодательством Российской Федерации в порядке, установленном его уставом.</w:t>
      </w:r>
    </w:p>
    <w:p w:rsidR="00F02102" w:rsidRPr="00F02102" w:rsidRDefault="00F02102" w:rsidP="00F021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textAlignment w:val="baseline"/>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Локальные нормативные акты принимаются по основным вопросам образовательной деятельности. </w:t>
      </w:r>
    </w:p>
    <w:p w:rsidR="00F02102" w:rsidRPr="00F02102" w:rsidRDefault="00F02102" w:rsidP="00F021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textAlignment w:val="baseline"/>
        <w:rPr>
          <w:rFonts w:ascii="Times New Roman" w:eastAsia="Times New Roman" w:hAnsi="Times New Roman" w:cs="Times New Roman"/>
          <w:b/>
          <w:sz w:val="28"/>
          <w:szCs w:val="28"/>
          <w:lang w:eastAsia="ru-RU"/>
        </w:rPr>
      </w:pPr>
      <w:r w:rsidRPr="00F02102">
        <w:rPr>
          <w:rFonts w:ascii="Times New Roman" w:eastAsia="Times New Roman" w:hAnsi="Times New Roman" w:cs="Times New Roman"/>
          <w:sz w:val="28"/>
          <w:szCs w:val="28"/>
          <w:lang w:eastAsia="ru-RU"/>
        </w:rPr>
        <w:t xml:space="preserve">Это акты, регламентирующие правила приема обучающихся, режим занятий, формы, периодичность и порядок текущего контроля успеваемости и промежуточной аттестации,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w:t>
      </w:r>
    </w:p>
    <w:p w:rsidR="00F02102" w:rsidRPr="00F02102" w:rsidRDefault="00F02102" w:rsidP="00F021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textAlignment w:val="baseline"/>
        <w:rPr>
          <w:rFonts w:ascii="Times New Roman" w:eastAsia="Times New Roman" w:hAnsi="Times New Roman" w:cs="Times New Roman"/>
          <w:b/>
          <w:sz w:val="28"/>
          <w:szCs w:val="28"/>
          <w:lang w:eastAsia="ru-RU"/>
        </w:rPr>
      </w:pPr>
      <w:r w:rsidRPr="00F02102">
        <w:rPr>
          <w:rFonts w:ascii="Times New Roman" w:eastAsia="Times New Roman" w:hAnsi="Times New Roman" w:cs="Times New Roman"/>
          <w:sz w:val="28"/>
          <w:szCs w:val="28"/>
          <w:lang w:eastAsia="ru-RU"/>
        </w:rPr>
        <w:t xml:space="preserve">При принятии локальных нормативных актов, затрагивающих права обучающихся и работников, учитывается мнение советов обучающихся, советов родителей, представительных органов обучающихся, а также в случаях, предусмотренных трудовым законодательством.                                                                                                                                                                                                                                                                                                                                               </w:t>
      </w:r>
    </w:p>
    <w:p w:rsidR="00F02102" w:rsidRPr="00F02102" w:rsidRDefault="00F02102" w:rsidP="00F021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80"/>
        <w:jc w:val="both"/>
        <w:textAlignment w:val="baseline"/>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Наряду с положениями </w:t>
      </w:r>
      <w:hyperlink r:id="rId10" w:anchor="st30" w:tgtFrame="_blank" w:history="1">
        <w:r w:rsidRPr="00F02102">
          <w:rPr>
            <w:rFonts w:ascii="Times New Roman" w:eastAsia="Times New Roman" w:hAnsi="Times New Roman" w:cs="Times New Roman"/>
            <w:color w:val="000000"/>
            <w:sz w:val="28"/>
            <w:szCs w:val="28"/>
            <w:u w:val="single"/>
            <w:bdr w:val="none" w:sz="0" w:space="0" w:color="auto" w:frame="1"/>
            <w:lang w:eastAsia="ru-RU"/>
          </w:rPr>
          <w:t>ст. 30</w:t>
        </w:r>
      </w:hyperlink>
      <w:r w:rsidRPr="00F02102">
        <w:rPr>
          <w:rFonts w:ascii="Times New Roman" w:eastAsia="Times New Roman" w:hAnsi="Times New Roman" w:cs="Times New Roman"/>
          <w:sz w:val="28"/>
          <w:szCs w:val="28"/>
          <w:lang w:eastAsia="ru-RU"/>
        </w:rPr>
        <w:t> Федеральный закон №273-ФЗ указывает, какие вопросы подлежат урегулированию локальными нормативными актами. Данные акты определяют (устанавливают, регламентируют, закрепляют):</w:t>
      </w:r>
    </w:p>
    <w:p w:rsidR="00F02102" w:rsidRPr="00F02102" w:rsidRDefault="00F02102" w:rsidP="00F021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80"/>
        <w:jc w:val="both"/>
        <w:textAlignment w:val="baseline"/>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Язык, языки образования организации, осуществляющей образовательную деятельность, по реализуемым ею образовательным программам.</w:t>
      </w:r>
    </w:p>
    <w:p w:rsidR="00F02102" w:rsidRPr="00F02102" w:rsidRDefault="00F02102" w:rsidP="00F021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80"/>
        <w:jc w:val="both"/>
        <w:textAlignment w:val="baseline"/>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Права и законные интересы обучающихся, законных представителей несовершеннолетних обучающихся, педагогов.</w:t>
      </w:r>
    </w:p>
    <w:p w:rsidR="00F02102" w:rsidRPr="00F02102" w:rsidRDefault="00F02102" w:rsidP="00F021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80"/>
        <w:jc w:val="both"/>
        <w:textAlignment w:val="baseline"/>
        <w:rPr>
          <w:rFonts w:ascii="Times New Roman" w:eastAsia="Times New Roman" w:hAnsi="Times New Roman" w:cs="Times New Roman"/>
          <w:b/>
          <w:sz w:val="28"/>
          <w:szCs w:val="28"/>
          <w:lang w:eastAsia="ru-RU"/>
        </w:rPr>
      </w:pPr>
      <w:r w:rsidRPr="00F02102">
        <w:rPr>
          <w:rFonts w:ascii="Times New Roman" w:eastAsia="Times New Roman" w:hAnsi="Times New Roman" w:cs="Times New Roman"/>
          <w:sz w:val="28"/>
          <w:szCs w:val="28"/>
          <w:lang w:eastAsia="ru-RU"/>
        </w:rPr>
        <w:t>Структурные подразделения образовательной организации.</w:t>
      </w:r>
    </w:p>
    <w:p w:rsidR="00F02102" w:rsidRPr="00F02102" w:rsidRDefault="00F02102" w:rsidP="00F021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80"/>
        <w:jc w:val="both"/>
        <w:textAlignment w:val="baseline"/>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lastRenderedPageBreak/>
        <w:t>Документы, подтверждающие обучение в организации, если форма документа не установлена Законом.</w:t>
      </w:r>
    </w:p>
    <w:p w:rsidR="00F02102" w:rsidRPr="00F02102" w:rsidRDefault="00F02102" w:rsidP="00F021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80"/>
        <w:jc w:val="both"/>
        <w:textAlignment w:val="baseline"/>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Порядок реализации права </w:t>
      </w:r>
      <w:proofErr w:type="gramStart"/>
      <w:r w:rsidRPr="00F02102">
        <w:rPr>
          <w:rFonts w:ascii="Times New Roman" w:eastAsia="Times New Roman" w:hAnsi="Times New Roman" w:cs="Times New Roman"/>
          <w:sz w:val="28"/>
          <w:szCs w:val="28"/>
          <w:lang w:eastAsia="ru-RU"/>
        </w:rPr>
        <w:t>обучающихся</w:t>
      </w:r>
      <w:proofErr w:type="gramEnd"/>
      <w:r w:rsidRPr="00F02102">
        <w:rPr>
          <w:rFonts w:ascii="Times New Roman" w:eastAsia="Times New Roman" w:hAnsi="Times New Roman" w:cs="Times New Roman"/>
          <w:sz w:val="28"/>
          <w:szCs w:val="28"/>
          <w:lang w:eastAsia="ru-RU"/>
        </w:rPr>
        <w:t xml:space="preserve"> на обучение по индивидуальному учебному плану, в том числе ускоренное обучение. </w:t>
      </w:r>
    </w:p>
    <w:p w:rsidR="00F02102" w:rsidRPr="00F02102" w:rsidRDefault="00F02102" w:rsidP="00F021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80"/>
        <w:jc w:val="both"/>
        <w:textAlignment w:val="baseline"/>
        <w:rPr>
          <w:rFonts w:ascii="Times New Roman" w:eastAsia="Times New Roman" w:hAnsi="Times New Roman" w:cs="Times New Roman"/>
          <w:sz w:val="24"/>
          <w:szCs w:val="24"/>
          <w:lang w:eastAsia="ru-RU"/>
        </w:rPr>
      </w:pPr>
      <w:r w:rsidRPr="00F02102">
        <w:rPr>
          <w:rFonts w:ascii="Times New Roman" w:eastAsia="Times New Roman" w:hAnsi="Times New Roman" w:cs="Times New Roman"/>
          <w:sz w:val="28"/>
          <w:szCs w:val="28"/>
          <w:lang w:eastAsia="ru-RU"/>
        </w:rPr>
        <w:t xml:space="preserve">Порядок зачета организацией, осуществляющей образовательную деятельность, результатов освоения </w:t>
      </w:r>
      <w:proofErr w:type="gramStart"/>
      <w:r w:rsidRPr="00F02102">
        <w:rPr>
          <w:rFonts w:ascii="Times New Roman" w:eastAsia="Times New Roman" w:hAnsi="Times New Roman" w:cs="Times New Roman"/>
          <w:sz w:val="28"/>
          <w:szCs w:val="28"/>
          <w:lang w:eastAsia="ru-RU"/>
        </w:rPr>
        <w:t>обучающимися</w:t>
      </w:r>
      <w:proofErr w:type="gramEnd"/>
      <w:r w:rsidRPr="00F02102">
        <w:rPr>
          <w:rFonts w:ascii="Times New Roman" w:eastAsia="Times New Roman" w:hAnsi="Times New Roman" w:cs="Times New Roman"/>
          <w:sz w:val="28"/>
          <w:szCs w:val="28"/>
          <w:lang w:eastAsia="ru-RU"/>
        </w:rPr>
        <w:t xml:space="preserve">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F02102" w:rsidRPr="00F02102" w:rsidRDefault="00F02102" w:rsidP="00F021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80"/>
        <w:jc w:val="both"/>
        <w:textAlignment w:val="baseline"/>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Порядок посещения </w:t>
      </w:r>
      <w:proofErr w:type="gramStart"/>
      <w:r w:rsidRPr="00F02102">
        <w:rPr>
          <w:rFonts w:ascii="Times New Roman" w:eastAsia="Times New Roman" w:hAnsi="Times New Roman" w:cs="Times New Roman"/>
          <w:sz w:val="28"/>
          <w:szCs w:val="28"/>
          <w:lang w:eastAsia="ru-RU"/>
        </w:rPr>
        <w:t>обучающимися</w:t>
      </w:r>
      <w:proofErr w:type="gramEnd"/>
      <w:r w:rsidRPr="00F02102">
        <w:rPr>
          <w:rFonts w:ascii="Times New Roman" w:eastAsia="Times New Roman" w:hAnsi="Times New Roman" w:cs="Times New Roman"/>
          <w:sz w:val="28"/>
          <w:szCs w:val="28"/>
          <w:lang w:eastAsia="ru-RU"/>
        </w:rPr>
        <w:t xml:space="preserve"> по их выбору мероприятий, не предусмотренных учебным планом.</w:t>
      </w:r>
    </w:p>
    <w:p w:rsidR="00F02102" w:rsidRPr="00F02102" w:rsidRDefault="00F02102" w:rsidP="00F021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80"/>
        <w:jc w:val="both"/>
        <w:textAlignment w:val="baseline"/>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Порядок создания, организации работы, принятия решений комиссией по урегулированию споров между участниками образовательных отношений и исполнения принятых решений.</w:t>
      </w:r>
    </w:p>
    <w:p w:rsidR="00F02102" w:rsidRPr="00F02102" w:rsidRDefault="00F02102" w:rsidP="00636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80"/>
        <w:jc w:val="both"/>
        <w:textAlignment w:val="baseline"/>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Порядок доступа педагогов к информационно-телекоммуникационным сетям и базам данных, учебным и методическим материалам, музейным фондам, материально-техническим средствам.</w:t>
      </w:r>
    </w:p>
    <w:p w:rsidR="00F02102" w:rsidRPr="00F02102" w:rsidRDefault="00F02102" w:rsidP="00F021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80"/>
        <w:jc w:val="both"/>
        <w:textAlignment w:val="baseline"/>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Порядок реализации права педагогов на бесплатное пользование образовательными, методическими и научными услугами образовательной организации-работодателя.</w:t>
      </w:r>
    </w:p>
    <w:p w:rsidR="00F02102" w:rsidRPr="00F02102" w:rsidRDefault="00F02102" w:rsidP="00F021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80"/>
        <w:jc w:val="both"/>
        <w:textAlignment w:val="baseline"/>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Нормы профессиональной этики педагогических работников организации, осуществляющей образовательную деятельность.</w:t>
      </w:r>
    </w:p>
    <w:p w:rsidR="00F02102" w:rsidRPr="00F02102" w:rsidRDefault="00F02102" w:rsidP="00F021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80"/>
        <w:jc w:val="both"/>
        <w:textAlignment w:val="baseline"/>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Соотношение учебной (преподавательской) и другой педагогической работы педагогических работников в пределах рабочей недели или учебного года.</w:t>
      </w:r>
    </w:p>
    <w:p w:rsidR="00F02102" w:rsidRPr="00F02102" w:rsidRDefault="00F02102" w:rsidP="00F021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80"/>
        <w:jc w:val="both"/>
        <w:textAlignment w:val="baseline"/>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Режим рабочего времени и времени отдыха педагогических работников (в соответствии с требованиями трудового законодательства). </w:t>
      </w:r>
    </w:p>
    <w:p w:rsidR="00F02102" w:rsidRPr="00F02102" w:rsidRDefault="00F02102" w:rsidP="00F021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80"/>
        <w:jc w:val="both"/>
        <w:textAlignment w:val="baseline"/>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Порядок аттестации педагогических работников в целях подтверждения соответствия педагогических работников занимаемым ими должностям (в пределах, установленных законодательством Российской Федерации).</w:t>
      </w:r>
    </w:p>
    <w:p w:rsidR="00F02102" w:rsidRPr="00F02102" w:rsidRDefault="00F02102" w:rsidP="00F021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80"/>
        <w:jc w:val="both"/>
        <w:textAlignment w:val="baseline"/>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Права, обязанности и ответственность работников организаций (помимо педагогов</w:t>
      </w:r>
      <w:r w:rsidRPr="00F02102">
        <w:rPr>
          <w:rFonts w:ascii="Times New Roman" w:eastAsia="Times New Roman" w:hAnsi="Times New Roman" w:cs="Times New Roman"/>
          <w:b/>
          <w:sz w:val="28"/>
          <w:szCs w:val="28"/>
          <w:lang w:eastAsia="ru-RU"/>
        </w:rPr>
        <w:t>).</w:t>
      </w:r>
    </w:p>
    <w:p w:rsidR="00F02102" w:rsidRPr="00F02102" w:rsidRDefault="00F02102" w:rsidP="00F021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80"/>
        <w:jc w:val="both"/>
        <w:textAlignment w:val="baseline"/>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Основания и порядок снижения  (повышения) стоимости платных образовательных услуг.</w:t>
      </w:r>
    </w:p>
    <w:p w:rsidR="00F02102" w:rsidRPr="00F02102" w:rsidRDefault="00F02102" w:rsidP="00F021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textAlignment w:val="baseline"/>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Условия приема на </w:t>
      </w:r>
      <w:proofErr w:type="gramStart"/>
      <w:r w:rsidRPr="00F02102">
        <w:rPr>
          <w:rFonts w:ascii="Times New Roman" w:eastAsia="Times New Roman" w:hAnsi="Times New Roman" w:cs="Times New Roman"/>
          <w:sz w:val="28"/>
          <w:szCs w:val="28"/>
          <w:lang w:eastAsia="ru-RU"/>
        </w:rPr>
        <w:t>обучение</w:t>
      </w:r>
      <w:proofErr w:type="gramEnd"/>
      <w:r w:rsidRPr="00F02102">
        <w:rPr>
          <w:rFonts w:ascii="Times New Roman" w:eastAsia="Times New Roman" w:hAnsi="Times New Roman" w:cs="Times New Roman"/>
          <w:sz w:val="28"/>
          <w:szCs w:val="28"/>
          <w:lang w:eastAsia="ru-RU"/>
        </w:rPr>
        <w:t xml:space="preserve"> по дополнительным образовательным программам, а также на места с оплатой стоимости обучения физическими и (или) юридическими лицами.</w:t>
      </w:r>
    </w:p>
    <w:p w:rsidR="00F02102" w:rsidRPr="00F02102" w:rsidRDefault="00F02102" w:rsidP="00F021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textAlignment w:val="baseline"/>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Правила приема граждан на обучение (в части, не урегулированной законодательством об образовании).</w:t>
      </w:r>
    </w:p>
    <w:p w:rsidR="00F02102" w:rsidRPr="00F02102" w:rsidRDefault="00F02102" w:rsidP="00F021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textAlignment w:val="baseline"/>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Указанный     перечень    локальных    нормативных    актов    не     является исчерпывающим.</w:t>
      </w:r>
    </w:p>
    <w:p w:rsidR="00F02102" w:rsidRPr="00F02102" w:rsidRDefault="00F02102" w:rsidP="00F021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textAlignment w:val="baseline"/>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Образовательные  организации обладают самостоятельностью в разработке  и принятии    локальных    нормативных     актов в соответствии с Федеральным законом      об   образовании,   иными    </w:t>
      </w:r>
      <w:r w:rsidRPr="00F02102">
        <w:rPr>
          <w:rFonts w:ascii="Times New Roman" w:eastAsia="Times New Roman" w:hAnsi="Times New Roman" w:cs="Times New Roman"/>
          <w:sz w:val="28"/>
          <w:szCs w:val="28"/>
          <w:lang w:eastAsia="ru-RU"/>
        </w:rPr>
        <w:lastRenderedPageBreak/>
        <w:t xml:space="preserve">нормативными    правовыми     актами Российской     Федерации    и уставом. </w:t>
      </w:r>
    </w:p>
    <w:p w:rsidR="00F02102" w:rsidRPr="00F02102" w:rsidRDefault="00F02102" w:rsidP="00F021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textAlignment w:val="baseline"/>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Если     какой-либо    из     вопросов образовательной и иной деятельности образовательной организации нуждается в нормативном регулировании, т.е. требует установления правил, касающихся неопределенного круга лиц, то по такому вопросу принимается локальный нормативный акт.</w:t>
      </w:r>
    </w:p>
    <w:p w:rsidR="00F02102" w:rsidRPr="00F02102" w:rsidRDefault="00F02102" w:rsidP="00F02102">
      <w:pPr>
        <w:shd w:val="clear" w:color="auto" w:fill="FFFFFF"/>
        <w:spacing w:before="29" w:after="29" w:line="240" w:lineRule="auto"/>
        <w:jc w:val="both"/>
        <w:rPr>
          <w:rFonts w:ascii="Times New Roman" w:eastAsia="Times New Roman" w:hAnsi="Times New Roman" w:cs="Times New Roman"/>
          <w:color w:val="000000"/>
          <w:sz w:val="28"/>
          <w:szCs w:val="28"/>
          <w:lang w:eastAsia="ru-RU"/>
        </w:rPr>
      </w:pPr>
      <w:r w:rsidRPr="00F02102">
        <w:rPr>
          <w:rFonts w:ascii="Times New Roman" w:eastAsia="Times New Roman" w:hAnsi="Times New Roman" w:cs="Times New Roman"/>
          <w:color w:val="000000"/>
          <w:sz w:val="28"/>
          <w:szCs w:val="28"/>
          <w:lang w:eastAsia="ru-RU"/>
        </w:rPr>
        <w:t xml:space="preserve">       Нормы локальных нормативных актов, ухудшающие положение обучающихся или работников </w:t>
      </w:r>
      <w:r w:rsidRPr="00F02102">
        <w:rPr>
          <w:rFonts w:ascii="Times New Roman" w:eastAsia="Times New Roman" w:hAnsi="Times New Roman" w:cs="Times New Roman"/>
          <w:sz w:val="28"/>
          <w:szCs w:val="28"/>
          <w:lang w:eastAsia="ru-RU"/>
        </w:rPr>
        <w:t>Учреждения</w:t>
      </w:r>
      <w:r w:rsidRPr="00F02102">
        <w:rPr>
          <w:rFonts w:ascii="Times New Roman" w:eastAsia="Times New Roman" w:hAnsi="Times New Roman" w:cs="Times New Roman"/>
          <w:color w:val="000000"/>
          <w:sz w:val="28"/>
          <w:szCs w:val="28"/>
          <w:lang w:eastAsia="ru-RU"/>
        </w:rPr>
        <w:t xml:space="preserve"> по сравнению с установленным законодательством об образовании, трудовым законодательством, либо принятые с нарушением установленного порядка, не применяются и подлежат отмене  </w:t>
      </w:r>
      <w:r w:rsidRPr="00F02102">
        <w:rPr>
          <w:rFonts w:ascii="Times New Roman" w:eastAsia="Times New Roman" w:hAnsi="Times New Roman" w:cs="Times New Roman"/>
          <w:sz w:val="28"/>
          <w:szCs w:val="28"/>
          <w:lang w:eastAsia="ru-RU"/>
        </w:rPr>
        <w:t>Учреждением</w:t>
      </w:r>
      <w:r w:rsidRPr="00F02102">
        <w:rPr>
          <w:rFonts w:ascii="Times New Roman" w:eastAsia="Times New Roman" w:hAnsi="Times New Roman" w:cs="Times New Roman"/>
          <w:color w:val="000000"/>
          <w:sz w:val="28"/>
          <w:szCs w:val="28"/>
          <w:lang w:eastAsia="ru-RU"/>
        </w:rPr>
        <w:t xml:space="preserve">  в  соответствии  со ст. 273-ФЗ:  ч.1,  ч.3  </w:t>
      </w:r>
      <w:hyperlink r:id="rId11" w:tgtFrame="_blank" w:history="1">
        <w:r w:rsidRPr="00F02102">
          <w:rPr>
            <w:rFonts w:ascii="Times New Roman" w:eastAsia="Times New Roman" w:hAnsi="Times New Roman" w:cs="Times New Roman"/>
            <w:color w:val="000000"/>
            <w:sz w:val="28"/>
            <w:szCs w:val="28"/>
            <w:lang w:eastAsia="ru-RU"/>
          </w:rPr>
          <w:t>статьи 30</w:t>
        </w:r>
      </w:hyperlink>
      <w:r w:rsidRPr="00F02102">
        <w:rPr>
          <w:rFonts w:ascii="Times New Roman" w:eastAsia="Times New Roman" w:hAnsi="Times New Roman" w:cs="Times New Roman"/>
          <w:color w:val="000000"/>
          <w:sz w:val="28"/>
          <w:szCs w:val="28"/>
          <w:lang w:eastAsia="ru-RU"/>
        </w:rPr>
        <w:t>.</w:t>
      </w:r>
    </w:p>
    <w:p w:rsidR="00F02102" w:rsidRPr="00F02102" w:rsidRDefault="00F02102" w:rsidP="00F021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textAlignment w:val="baseline"/>
        <w:rPr>
          <w:rFonts w:ascii="Times New Roman" w:eastAsia="Times New Roman" w:hAnsi="Times New Roman" w:cs="Times New Roman"/>
          <w:b/>
          <w:sz w:val="28"/>
          <w:szCs w:val="28"/>
          <w:lang w:eastAsia="ru-RU"/>
        </w:rPr>
      </w:pPr>
      <w:r w:rsidRPr="00F02102">
        <w:rPr>
          <w:rFonts w:ascii="Times New Roman" w:eastAsia="Times New Roman" w:hAnsi="Times New Roman" w:cs="Times New Roman"/>
          <w:sz w:val="28"/>
          <w:szCs w:val="28"/>
          <w:lang w:eastAsia="ru-RU"/>
        </w:rPr>
        <w:t>Копии локальных нормативных актов, предусмотренных действующим законодательством</w:t>
      </w:r>
      <w:r w:rsidRPr="00F02102">
        <w:rPr>
          <w:rFonts w:ascii="Times New Roman" w:eastAsia="Times New Roman" w:hAnsi="Times New Roman" w:cs="Times New Roman"/>
          <w:sz w:val="24"/>
          <w:szCs w:val="24"/>
          <w:lang w:eastAsia="ru-RU"/>
        </w:rPr>
        <w:t xml:space="preserve"> </w:t>
      </w:r>
      <w:r w:rsidRPr="00F02102">
        <w:rPr>
          <w:rFonts w:ascii="Times New Roman" w:eastAsia="Times New Roman" w:hAnsi="Times New Roman" w:cs="Times New Roman"/>
          <w:sz w:val="28"/>
          <w:szCs w:val="28"/>
          <w:lang w:eastAsia="ru-RU"/>
        </w:rPr>
        <w:t>правил внутреннего распорядка обучающихся, правил внутреннего трудового распорядка, коллективного договора размещаются на официальном сайте образовательной организации в сети «Интернет</w:t>
      </w:r>
      <w:r w:rsidRPr="00F02102">
        <w:rPr>
          <w:rFonts w:ascii="Times New Roman" w:eastAsia="Times New Roman" w:hAnsi="Times New Roman" w:cs="Times New Roman"/>
          <w:b/>
          <w:sz w:val="28"/>
          <w:szCs w:val="28"/>
          <w:lang w:eastAsia="ru-RU"/>
        </w:rPr>
        <w:t>».</w:t>
      </w:r>
    </w:p>
    <w:p w:rsidR="00F02102" w:rsidRPr="00F02102" w:rsidRDefault="00F02102" w:rsidP="00F021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sz w:val="28"/>
          <w:szCs w:val="28"/>
          <w:lang w:eastAsia="ru-RU"/>
        </w:rPr>
      </w:pPr>
    </w:p>
    <w:p w:rsidR="00F02102" w:rsidRPr="00F02102" w:rsidRDefault="00F02102" w:rsidP="00E85C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b/>
          <w:sz w:val="28"/>
          <w:szCs w:val="28"/>
          <w:lang w:eastAsia="ru-RU"/>
        </w:rPr>
      </w:pPr>
      <w:r w:rsidRPr="00F02102">
        <w:rPr>
          <w:rFonts w:ascii="Times New Roman" w:eastAsia="Times New Roman" w:hAnsi="Times New Roman" w:cs="Times New Roman"/>
          <w:b/>
          <w:sz w:val="28"/>
          <w:szCs w:val="28"/>
          <w:lang w:eastAsia="ru-RU"/>
        </w:rPr>
        <w:t>10.</w:t>
      </w:r>
      <w:r w:rsidR="000D5C2D">
        <w:rPr>
          <w:rFonts w:ascii="Times New Roman" w:eastAsia="Times New Roman" w:hAnsi="Times New Roman" w:cs="Times New Roman"/>
          <w:b/>
          <w:sz w:val="28"/>
          <w:szCs w:val="28"/>
          <w:lang w:eastAsia="ru-RU"/>
        </w:rPr>
        <w:t xml:space="preserve"> </w:t>
      </w:r>
      <w:r w:rsidRPr="00F02102">
        <w:rPr>
          <w:rFonts w:ascii="Times New Roman" w:eastAsia="Times New Roman" w:hAnsi="Times New Roman" w:cs="Times New Roman"/>
          <w:b/>
          <w:sz w:val="28"/>
          <w:szCs w:val="28"/>
          <w:lang w:eastAsia="ru-RU"/>
        </w:rPr>
        <w:t>Порядок внесения изменений, дополнений в устав Учреждения</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Calibri" w:eastAsia="Times New Roman" w:hAnsi="Calibri" w:cs="Times New Roman"/>
          <w:b/>
          <w:sz w:val="28"/>
          <w:szCs w:val="28"/>
          <w:lang w:eastAsia="ru-RU"/>
        </w:rPr>
        <w:t xml:space="preserve">       </w:t>
      </w:r>
      <w:r w:rsidRPr="00F02102">
        <w:rPr>
          <w:rFonts w:ascii="Times New Roman" w:eastAsia="Times New Roman" w:hAnsi="Times New Roman" w:cs="Times New Roman"/>
          <w:b/>
          <w:sz w:val="28"/>
          <w:szCs w:val="28"/>
          <w:lang w:eastAsia="ru-RU"/>
        </w:rPr>
        <w:t>10.1</w:t>
      </w:r>
      <w:r w:rsidRPr="00F02102">
        <w:rPr>
          <w:rFonts w:ascii="Calibri" w:eastAsia="Times New Roman" w:hAnsi="Calibri" w:cs="Times New Roman"/>
          <w:b/>
          <w:sz w:val="28"/>
          <w:szCs w:val="28"/>
          <w:lang w:eastAsia="ru-RU"/>
        </w:rPr>
        <w:t>.</w:t>
      </w:r>
      <w:r w:rsidR="000D5C2D">
        <w:rPr>
          <w:rFonts w:ascii="Calibri" w:eastAsia="Times New Roman" w:hAnsi="Calibri" w:cs="Times New Roman"/>
          <w:b/>
          <w:sz w:val="28"/>
          <w:szCs w:val="28"/>
          <w:lang w:eastAsia="ru-RU"/>
        </w:rPr>
        <w:t xml:space="preserve"> </w:t>
      </w:r>
      <w:r w:rsidRPr="00F02102">
        <w:rPr>
          <w:rFonts w:ascii="Times New Roman" w:eastAsia="Times New Roman" w:hAnsi="Times New Roman" w:cs="Times New Roman"/>
          <w:sz w:val="28"/>
          <w:szCs w:val="28"/>
          <w:lang w:eastAsia="ru-RU"/>
        </w:rPr>
        <w:t>Дополнения и изменения в устав Учреждения вносятся в соответствии с действующим законодательством, и утверждаются Учредителем.</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F02102">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b/>
          <w:sz w:val="28"/>
          <w:szCs w:val="28"/>
          <w:lang w:eastAsia="ru-RU"/>
        </w:rPr>
        <w:t>10.2</w:t>
      </w:r>
      <w:r w:rsidRPr="000D5C2D">
        <w:rPr>
          <w:rFonts w:ascii="Times New Roman" w:eastAsia="Times New Roman" w:hAnsi="Times New Roman" w:cs="Times New Roman"/>
          <w:b/>
          <w:sz w:val="28"/>
          <w:szCs w:val="28"/>
          <w:lang w:eastAsia="ru-RU"/>
        </w:rPr>
        <w:t>.</w:t>
      </w:r>
      <w:r w:rsidR="000D5C2D">
        <w:rPr>
          <w:rFonts w:ascii="Times New Roman" w:eastAsia="Times New Roman" w:hAnsi="Times New Roman" w:cs="Times New Roman"/>
          <w:sz w:val="28"/>
          <w:szCs w:val="28"/>
          <w:lang w:eastAsia="ru-RU"/>
        </w:rPr>
        <w:t xml:space="preserve"> </w:t>
      </w:r>
      <w:r w:rsidRPr="00F02102">
        <w:rPr>
          <w:rFonts w:ascii="Times New Roman" w:eastAsia="Times New Roman" w:hAnsi="Times New Roman" w:cs="Times New Roman"/>
          <w:sz w:val="28"/>
          <w:szCs w:val="28"/>
          <w:lang w:eastAsia="ru-RU"/>
        </w:rPr>
        <w:t>Изменения и дополнения в устав Учреждения вступают в силу после их регистрации в установленном законом порядке.</w:t>
      </w:r>
    </w:p>
    <w:p w:rsidR="00F02102" w:rsidRPr="00F02102" w:rsidRDefault="00F0210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Times New Roman" w:hAnsi="Calibri" w:cs="Times New Roman"/>
          <w:lang w:eastAsia="ru-RU"/>
        </w:rPr>
      </w:pPr>
    </w:p>
    <w:p w:rsidR="00F02102" w:rsidRPr="00F02102" w:rsidRDefault="00F02102" w:rsidP="00F02102">
      <w:pPr>
        <w:rPr>
          <w:rFonts w:ascii="Calibri" w:eastAsia="Times New Roman" w:hAnsi="Calibri" w:cs="Times New Roman"/>
          <w:lang w:eastAsia="ru-RU"/>
        </w:rPr>
      </w:pPr>
    </w:p>
    <w:p w:rsidR="00954B76" w:rsidRDefault="005E5E42" w:rsidP="00F0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pPr>
      <w:bookmarkStart w:id="25" w:name="_GoBack"/>
      <w:r>
        <w:rPr>
          <w:noProof/>
          <w:lang w:eastAsia="ru-RU"/>
        </w:rPr>
        <w:lastRenderedPageBreak/>
        <w:drawing>
          <wp:inline distT="0" distB="0" distL="0" distR="0">
            <wp:extent cx="5751095" cy="8734926"/>
            <wp:effectExtent l="0" t="0" r="2540" b="0"/>
            <wp:docPr id="1" name="Рисунок 1" descr="C:\Users\завуч\Desktop\сайт\Сайт 2016\3 документы\устав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Desktop\сайт\Сайт 2016\3 документы\устав 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1095" cy="8734926"/>
                    </a:xfrm>
                    <a:prstGeom prst="rect">
                      <a:avLst/>
                    </a:prstGeom>
                    <a:noFill/>
                    <a:ln>
                      <a:noFill/>
                    </a:ln>
                  </pic:spPr>
                </pic:pic>
              </a:graphicData>
            </a:graphic>
          </wp:inline>
        </w:drawing>
      </w:r>
      <w:bookmarkEnd w:id="25"/>
    </w:p>
    <w:sectPr w:rsidR="00954B76" w:rsidSect="00496D0D">
      <w:pgSz w:w="11906" w:h="16838"/>
      <w:pgMar w:top="1134" w:right="113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SerifRegular">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F93421"/>
    <w:multiLevelType w:val="hybridMultilevel"/>
    <w:tmpl w:val="1C10F190"/>
    <w:lvl w:ilvl="0" w:tplc="0419000D">
      <w:start w:val="1"/>
      <w:numFmt w:val="bullet"/>
      <w:lvlText w:val=""/>
      <w:lvlJc w:val="left"/>
      <w:pPr>
        <w:ind w:left="1070" w:hanging="360"/>
      </w:pPr>
      <w:rPr>
        <w:rFonts w:ascii="Wingdings" w:hAnsi="Wingdings" w:hint="default"/>
      </w:rPr>
    </w:lvl>
    <w:lvl w:ilvl="1" w:tplc="04190003">
      <w:start w:val="1"/>
      <w:numFmt w:val="decimal"/>
      <w:lvlText w:val="%2."/>
      <w:lvlJc w:val="left"/>
      <w:pPr>
        <w:tabs>
          <w:tab w:val="num" w:pos="523"/>
        </w:tabs>
        <w:ind w:left="523" w:hanging="360"/>
      </w:pPr>
    </w:lvl>
    <w:lvl w:ilvl="2" w:tplc="04190005">
      <w:start w:val="1"/>
      <w:numFmt w:val="decimal"/>
      <w:lvlText w:val="%3."/>
      <w:lvlJc w:val="left"/>
      <w:pPr>
        <w:tabs>
          <w:tab w:val="num" w:pos="1243"/>
        </w:tabs>
        <w:ind w:left="1243" w:hanging="360"/>
      </w:pPr>
    </w:lvl>
    <w:lvl w:ilvl="3" w:tplc="04190001">
      <w:start w:val="1"/>
      <w:numFmt w:val="decimal"/>
      <w:lvlText w:val="%4."/>
      <w:lvlJc w:val="left"/>
      <w:pPr>
        <w:tabs>
          <w:tab w:val="num" w:pos="1963"/>
        </w:tabs>
        <w:ind w:left="1963" w:hanging="360"/>
      </w:pPr>
    </w:lvl>
    <w:lvl w:ilvl="4" w:tplc="04190003">
      <w:start w:val="1"/>
      <w:numFmt w:val="decimal"/>
      <w:lvlText w:val="%5."/>
      <w:lvlJc w:val="left"/>
      <w:pPr>
        <w:tabs>
          <w:tab w:val="num" w:pos="2683"/>
        </w:tabs>
        <w:ind w:left="2683" w:hanging="360"/>
      </w:pPr>
    </w:lvl>
    <w:lvl w:ilvl="5" w:tplc="04190005">
      <w:start w:val="1"/>
      <w:numFmt w:val="decimal"/>
      <w:lvlText w:val="%6."/>
      <w:lvlJc w:val="left"/>
      <w:pPr>
        <w:tabs>
          <w:tab w:val="num" w:pos="3403"/>
        </w:tabs>
        <w:ind w:left="3403" w:hanging="360"/>
      </w:pPr>
    </w:lvl>
    <w:lvl w:ilvl="6" w:tplc="04190001">
      <w:start w:val="1"/>
      <w:numFmt w:val="decimal"/>
      <w:lvlText w:val="%7."/>
      <w:lvlJc w:val="left"/>
      <w:pPr>
        <w:tabs>
          <w:tab w:val="num" w:pos="4123"/>
        </w:tabs>
        <w:ind w:left="4123" w:hanging="360"/>
      </w:pPr>
    </w:lvl>
    <w:lvl w:ilvl="7" w:tplc="04190003">
      <w:start w:val="1"/>
      <w:numFmt w:val="decimal"/>
      <w:lvlText w:val="%8."/>
      <w:lvlJc w:val="left"/>
      <w:pPr>
        <w:tabs>
          <w:tab w:val="num" w:pos="4843"/>
        </w:tabs>
        <w:ind w:left="4843" w:hanging="360"/>
      </w:pPr>
    </w:lvl>
    <w:lvl w:ilvl="8" w:tplc="04190005">
      <w:start w:val="1"/>
      <w:numFmt w:val="decimal"/>
      <w:lvlText w:val="%9."/>
      <w:lvlJc w:val="left"/>
      <w:pPr>
        <w:tabs>
          <w:tab w:val="num" w:pos="5563"/>
        </w:tabs>
        <w:ind w:left="5563" w:hanging="360"/>
      </w:p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663"/>
    <w:rsid w:val="00005B2D"/>
    <w:rsid w:val="000B1152"/>
    <w:rsid w:val="000D5C2D"/>
    <w:rsid w:val="001242D6"/>
    <w:rsid w:val="001E560B"/>
    <w:rsid w:val="001F7D5C"/>
    <w:rsid w:val="00265BA8"/>
    <w:rsid w:val="00322602"/>
    <w:rsid w:val="003B0D82"/>
    <w:rsid w:val="00461901"/>
    <w:rsid w:val="00496D0D"/>
    <w:rsid w:val="004F78CC"/>
    <w:rsid w:val="005B6960"/>
    <w:rsid w:val="005E5E42"/>
    <w:rsid w:val="006365F7"/>
    <w:rsid w:val="006E06E9"/>
    <w:rsid w:val="006F25D4"/>
    <w:rsid w:val="00727A84"/>
    <w:rsid w:val="008156EC"/>
    <w:rsid w:val="00817FB7"/>
    <w:rsid w:val="008A090A"/>
    <w:rsid w:val="008D003B"/>
    <w:rsid w:val="00954B76"/>
    <w:rsid w:val="00AA1788"/>
    <w:rsid w:val="00B932AC"/>
    <w:rsid w:val="00BE40FE"/>
    <w:rsid w:val="00C021F3"/>
    <w:rsid w:val="00C42410"/>
    <w:rsid w:val="00C73663"/>
    <w:rsid w:val="00CB4F52"/>
    <w:rsid w:val="00D3583B"/>
    <w:rsid w:val="00D53625"/>
    <w:rsid w:val="00D86ED1"/>
    <w:rsid w:val="00E43952"/>
    <w:rsid w:val="00E85C07"/>
    <w:rsid w:val="00F02102"/>
    <w:rsid w:val="00FE69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65B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5BA8"/>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265BA8"/>
    <w:rPr>
      <w:color w:val="0000FF"/>
      <w:u w:val="single"/>
    </w:rPr>
  </w:style>
  <w:style w:type="character" w:customStyle="1" w:styleId="11">
    <w:name w:val="Просмотренная гиперссылка1"/>
    <w:basedOn w:val="a0"/>
    <w:uiPriority w:val="99"/>
    <w:semiHidden/>
    <w:unhideWhenUsed/>
    <w:rsid w:val="00265BA8"/>
    <w:rPr>
      <w:color w:val="800080"/>
      <w:u w:val="single"/>
    </w:rPr>
  </w:style>
  <w:style w:type="paragraph" w:styleId="HTML">
    <w:name w:val="HTML Preformatted"/>
    <w:basedOn w:val="a"/>
    <w:link w:val="HTML0"/>
    <w:semiHidden/>
    <w:unhideWhenUsed/>
    <w:rsid w:val="00265B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265BA8"/>
    <w:rPr>
      <w:rFonts w:ascii="Courier New" w:eastAsia="Times New Roman" w:hAnsi="Courier New" w:cs="Courier New"/>
      <w:sz w:val="20"/>
      <w:szCs w:val="20"/>
      <w:lang w:eastAsia="ru-RU"/>
    </w:rPr>
  </w:style>
  <w:style w:type="paragraph" w:styleId="a4">
    <w:name w:val="Normal (Web)"/>
    <w:basedOn w:val="a"/>
    <w:uiPriority w:val="99"/>
    <w:semiHidden/>
    <w:unhideWhenUsed/>
    <w:rsid w:val="00265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semiHidden/>
    <w:unhideWhenUsed/>
    <w:rsid w:val="00265BA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uiPriority w:val="99"/>
    <w:semiHidden/>
    <w:rsid w:val="00265BA8"/>
    <w:rPr>
      <w:rFonts w:ascii="Times New Roman" w:eastAsia="Times New Roman" w:hAnsi="Times New Roman" w:cs="Times New Roman"/>
      <w:sz w:val="24"/>
      <w:szCs w:val="24"/>
      <w:lang w:eastAsia="ru-RU"/>
    </w:rPr>
  </w:style>
  <w:style w:type="paragraph" w:styleId="a7">
    <w:name w:val="footer"/>
    <w:basedOn w:val="a"/>
    <w:link w:val="a8"/>
    <w:uiPriority w:val="99"/>
    <w:semiHidden/>
    <w:unhideWhenUsed/>
    <w:rsid w:val="00265BA8"/>
    <w:pPr>
      <w:tabs>
        <w:tab w:val="center" w:pos="4677"/>
        <w:tab w:val="right" w:pos="9355"/>
      </w:tabs>
      <w:spacing w:after="0" w:line="240" w:lineRule="auto"/>
    </w:pPr>
    <w:rPr>
      <w:rFonts w:ascii="Calibri" w:eastAsia="Calibri" w:hAnsi="Calibri" w:cs="Times New Roman"/>
    </w:rPr>
  </w:style>
  <w:style w:type="character" w:customStyle="1" w:styleId="a8">
    <w:name w:val="Нижний колонтитул Знак"/>
    <w:basedOn w:val="a0"/>
    <w:link w:val="a7"/>
    <w:uiPriority w:val="99"/>
    <w:semiHidden/>
    <w:rsid w:val="00265BA8"/>
    <w:rPr>
      <w:rFonts w:ascii="Calibri" w:eastAsia="Calibri" w:hAnsi="Calibri" w:cs="Times New Roman"/>
    </w:rPr>
  </w:style>
  <w:style w:type="paragraph" w:styleId="a9">
    <w:name w:val="Body Text"/>
    <w:basedOn w:val="a"/>
    <w:link w:val="aa"/>
    <w:uiPriority w:val="99"/>
    <w:semiHidden/>
    <w:unhideWhenUsed/>
    <w:rsid w:val="00265BA8"/>
    <w:pPr>
      <w:spacing w:after="0" w:line="240" w:lineRule="auto"/>
      <w:jc w:val="both"/>
    </w:pPr>
    <w:rPr>
      <w:rFonts w:ascii="Times New Roman" w:eastAsia="Times New Roman" w:hAnsi="Times New Roman" w:cs="Times New Roman"/>
      <w:sz w:val="28"/>
      <w:szCs w:val="28"/>
      <w:lang w:eastAsia="ru-RU"/>
    </w:rPr>
  </w:style>
  <w:style w:type="character" w:customStyle="1" w:styleId="aa">
    <w:name w:val="Основной текст Знак"/>
    <w:basedOn w:val="a0"/>
    <w:link w:val="a9"/>
    <w:uiPriority w:val="99"/>
    <w:semiHidden/>
    <w:rsid w:val="00265BA8"/>
    <w:rPr>
      <w:rFonts w:ascii="Times New Roman" w:eastAsia="Times New Roman" w:hAnsi="Times New Roman" w:cs="Times New Roman"/>
      <w:sz w:val="28"/>
      <w:szCs w:val="28"/>
      <w:lang w:eastAsia="ru-RU"/>
    </w:rPr>
  </w:style>
  <w:style w:type="paragraph" w:styleId="ab">
    <w:name w:val="No Spacing"/>
    <w:uiPriority w:val="1"/>
    <w:qFormat/>
    <w:rsid w:val="00265BA8"/>
    <w:pPr>
      <w:spacing w:after="0" w:line="240" w:lineRule="auto"/>
    </w:pPr>
    <w:rPr>
      <w:rFonts w:ascii="Calibri" w:eastAsia="Calibri" w:hAnsi="Calibri" w:cs="Times New Roman"/>
    </w:rPr>
  </w:style>
  <w:style w:type="paragraph" w:customStyle="1" w:styleId="pagetext">
    <w:name w:val="page_text"/>
    <w:basedOn w:val="a"/>
    <w:uiPriority w:val="99"/>
    <w:semiHidden/>
    <w:rsid w:val="00265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
    <w:name w:val="Заголовок статьи"/>
    <w:basedOn w:val="a"/>
    <w:next w:val="a"/>
    <w:uiPriority w:val="99"/>
    <w:semiHidden/>
    <w:rsid w:val="00265BA8"/>
    <w:pPr>
      <w:autoSpaceDE w:val="0"/>
      <w:autoSpaceDN w:val="0"/>
      <w:adjustRightInd w:val="0"/>
      <w:spacing w:after="0" w:line="240" w:lineRule="auto"/>
      <w:ind w:left="1612" w:hanging="892"/>
      <w:jc w:val="both"/>
    </w:pPr>
    <w:rPr>
      <w:rFonts w:ascii="Arial" w:eastAsia="Calibri" w:hAnsi="Arial" w:cs="Arial"/>
      <w:sz w:val="24"/>
      <w:szCs w:val="24"/>
    </w:rPr>
  </w:style>
  <w:style w:type="paragraph" w:customStyle="1" w:styleId="ad">
    <w:name w:val="Комментарий"/>
    <w:basedOn w:val="a"/>
    <w:next w:val="a"/>
    <w:uiPriority w:val="99"/>
    <w:semiHidden/>
    <w:rsid w:val="00265BA8"/>
    <w:pPr>
      <w:shd w:val="clear" w:color="auto" w:fill="F0F0F0"/>
      <w:autoSpaceDE w:val="0"/>
      <w:autoSpaceDN w:val="0"/>
      <w:adjustRightInd w:val="0"/>
      <w:spacing w:before="75" w:after="0" w:line="240" w:lineRule="auto"/>
      <w:ind w:left="170"/>
      <w:jc w:val="both"/>
    </w:pPr>
    <w:rPr>
      <w:rFonts w:ascii="Arial" w:eastAsia="Calibri" w:hAnsi="Arial" w:cs="Arial"/>
      <w:color w:val="353842"/>
      <w:sz w:val="24"/>
      <w:szCs w:val="24"/>
    </w:rPr>
  </w:style>
  <w:style w:type="paragraph" w:customStyle="1" w:styleId="ConsPlusNormal">
    <w:name w:val="ConsPlusNormal"/>
    <w:uiPriority w:val="99"/>
    <w:semiHidden/>
    <w:rsid w:val="00265BA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0"/>
    <w:rsid w:val="00265BA8"/>
  </w:style>
  <w:style w:type="character" w:customStyle="1" w:styleId="ae">
    <w:name w:val="Гипертекстовая ссылка"/>
    <w:basedOn w:val="a0"/>
    <w:uiPriority w:val="99"/>
    <w:rsid w:val="00265BA8"/>
    <w:rPr>
      <w:color w:val="106BBE"/>
    </w:rPr>
  </w:style>
  <w:style w:type="character" w:customStyle="1" w:styleId="af">
    <w:name w:val="Цветовое выделение"/>
    <w:uiPriority w:val="99"/>
    <w:rsid w:val="00265BA8"/>
    <w:rPr>
      <w:b/>
      <w:bCs/>
      <w:color w:val="26282F"/>
    </w:rPr>
  </w:style>
  <w:style w:type="character" w:styleId="af0">
    <w:name w:val="FollowedHyperlink"/>
    <w:basedOn w:val="a0"/>
    <w:uiPriority w:val="99"/>
    <w:semiHidden/>
    <w:unhideWhenUsed/>
    <w:rsid w:val="00265BA8"/>
    <w:rPr>
      <w:color w:val="800080" w:themeColor="followedHyperlink"/>
      <w:u w:val="single"/>
    </w:rPr>
  </w:style>
  <w:style w:type="numbering" w:customStyle="1" w:styleId="12">
    <w:name w:val="Нет списка1"/>
    <w:next w:val="a2"/>
    <w:uiPriority w:val="99"/>
    <w:semiHidden/>
    <w:unhideWhenUsed/>
    <w:rsid w:val="00F02102"/>
  </w:style>
  <w:style w:type="paragraph" w:styleId="af1">
    <w:name w:val="List Paragraph"/>
    <w:basedOn w:val="a"/>
    <w:uiPriority w:val="34"/>
    <w:qFormat/>
    <w:rsid w:val="00F02102"/>
    <w:pPr>
      <w:ind w:left="720"/>
      <w:contextualSpacing/>
    </w:pPr>
    <w:rPr>
      <w:rFonts w:eastAsia="Times New Roman"/>
      <w:lang w:eastAsia="ru-RU"/>
    </w:rPr>
  </w:style>
  <w:style w:type="character" w:styleId="af2">
    <w:name w:val="Strong"/>
    <w:basedOn w:val="a0"/>
    <w:uiPriority w:val="22"/>
    <w:qFormat/>
    <w:rsid w:val="00F02102"/>
    <w:rPr>
      <w:b/>
      <w:bCs/>
    </w:rPr>
  </w:style>
  <w:style w:type="paragraph" w:customStyle="1" w:styleId="13">
    <w:name w:val="Текст выноски1"/>
    <w:basedOn w:val="a"/>
    <w:next w:val="af3"/>
    <w:link w:val="af4"/>
    <w:uiPriority w:val="99"/>
    <w:semiHidden/>
    <w:unhideWhenUsed/>
    <w:rsid w:val="00F02102"/>
    <w:pPr>
      <w:spacing w:after="0" w:line="240" w:lineRule="auto"/>
    </w:pPr>
    <w:rPr>
      <w:rFonts w:ascii="Tahoma" w:hAnsi="Tahoma" w:cs="Tahoma"/>
      <w:sz w:val="16"/>
      <w:szCs w:val="16"/>
    </w:rPr>
  </w:style>
  <w:style w:type="character" w:customStyle="1" w:styleId="af4">
    <w:name w:val="Текст выноски Знак"/>
    <w:basedOn w:val="a0"/>
    <w:link w:val="13"/>
    <w:uiPriority w:val="99"/>
    <w:semiHidden/>
    <w:rsid w:val="00F02102"/>
    <w:rPr>
      <w:rFonts w:ascii="Tahoma" w:hAnsi="Tahoma" w:cs="Tahoma"/>
      <w:sz w:val="16"/>
      <w:szCs w:val="16"/>
    </w:rPr>
  </w:style>
  <w:style w:type="paragraph" w:styleId="af3">
    <w:name w:val="Balloon Text"/>
    <w:basedOn w:val="a"/>
    <w:link w:val="14"/>
    <w:uiPriority w:val="99"/>
    <w:semiHidden/>
    <w:unhideWhenUsed/>
    <w:rsid w:val="00F02102"/>
    <w:pPr>
      <w:spacing w:after="0" w:line="240" w:lineRule="auto"/>
    </w:pPr>
    <w:rPr>
      <w:rFonts w:ascii="Tahoma" w:hAnsi="Tahoma" w:cs="Tahoma"/>
      <w:sz w:val="16"/>
      <w:szCs w:val="16"/>
    </w:rPr>
  </w:style>
  <w:style w:type="character" w:customStyle="1" w:styleId="14">
    <w:name w:val="Текст выноски Знак1"/>
    <w:basedOn w:val="a0"/>
    <w:link w:val="af3"/>
    <w:uiPriority w:val="99"/>
    <w:semiHidden/>
    <w:rsid w:val="00F021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65B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5BA8"/>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265BA8"/>
    <w:rPr>
      <w:color w:val="0000FF"/>
      <w:u w:val="single"/>
    </w:rPr>
  </w:style>
  <w:style w:type="character" w:customStyle="1" w:styleId="11">
    <w:name w:val="Просмотренная гиперссылка1"/>
    <w:basedOn w:val="a0"/>
    <w:uiPriority w:val="99"/>
    <w:semiHidden/>
    <w:unhideWhenUsed/>
    <w:rsid w:val="00265BA8"/>
    <w:rPr>
      <w:color w:val="800080"/>
      <w:u w:val="single"/>
    </w:rPr>
  </w:style>
  <w:style w:type="paragraph" w:styleId="HTML">
    <w:name w:val="HTML Preformatted"/>
    <w:basedOn w:val="a"/>
    <w:link w:val="HTML0"/>
    <w:semiHidden/>
    <w:unhideWhenUsed/>
    <w:rsid w:val="00265B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265BA8"/>
    <w:rPr>
      <w:rFonts w:ascii="Courier New" w:eastAsia="Times New Roman" w:hAnsi="Courier New" w:cs="Courier New"/>
      <w:sz w:val="20"/>
      <w:szCs w:val="20"/>
      <w:lang w:eastAsia="ru-RU"/>
    </w:rPr>
  </w:style>
  <w:style w:type="paragraph" w:styleId="a4">
    <w:name w:val="Normal (Web)"/>
    <w:basedOn w:val="a"/>
    <w:uiPriority w:val="99"/>
    <w:semiHidden/>
    <w:unhideWhenUsed/>
    <w:rsid w:val="00265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semiHidden/>
    <w:unhideWhenUsed/>
    <w:rsid w:val="00265BA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uiPriority w:val="99"/>
    <w:semiHidden/>
    <w:rsid w:val="00265BA8"/>
    <w:rPr>
      <w:rFonts w:ascii="Times New Roman" w:eastAsia="Times New Roman" w:hAnsi="Times New Roman" w:cs="Times New Roman"/>
      <w:sz w:val="24"/>
      <w:szCs w:val="24"/>
      <w:lang w:eastAsia="ru-RU"/>
    </w:rPr>
  </w:style>
  <w:style w:type="paragraph" w:styleId="a7">
    <w:name w:val="footer"/>
    <w:basedOn w:val="a"/>
    <w:link w:val="a8"/>
    <w:uiPriority w:val="99"/>
    <w:semiHidden/>
    <w:unhideWhenUsed/>
    <w:rsid w:val="00265BA8"/>
    <w:pPr>
      <w:tabs>
        <w:tab w:val="center" w:pos="4677"/>
        <w:tab w:val="right" w:pos="9355"/>
      </w:tabs>
      <w:spacing w:after="0" w:line="240" w:lineRule="auto"/>
    </w:pPr>
    <w:rPr>
      <w:rFonts w:ascii="Calibri" w:eastAsia="Calibri" w:hAnsi="Calibri" w:cs="Times New Roman"/>
    </w:rPr>
  </w:style>
  <w:style w:type="character" w:customStyle="1" w:styleId="a8">
    <w:name w:val="Нижний колонтитул Знак"/>
    <w:basedOn w:val="a0"/>
    <w:link w:val="a7"/>
    <w:uiPriority w:val="99"/>
    <w:semiHidden/>
    <w:rsid w:val="00265BA8"/>
    <w:rPr>
      <w:rFonts w:ascii="Calibri" w:eastAsia="Calibri" w:hAnsi="Calibri" w:cs="Times New Roman"/>
    </w:rPr>
  </w:style>
  <w:style w:type="paragraph" w:styleId="a9">
    <w:name w:val="Body Text"/>
    <w:basedOn w:val="a"/>
    <w:link w:val="aa"/>
    <w:uiPriority w:val="99"/>
    <w:semiHidden/>
    <w:unhideWhenUsed/>
    <w:rsid w:val="00265BA8"/>
    <w:pPr>
      <w:spacing w:after="0" w:line="240" w:lineRule="auto"/>
      <w:jc w:val="both"/>
    </w:pPr>
    <w:rPr>
      <w:rFonts w:ascii="Times New Roman" w:eastAsia="Times New Roman" w:hAnsi="Times New Roman" w:cs="Times New Roman"/>
      <w:sz w:val="28"/>
      <w:szCs w:val="28"/>
      <w:lang w:eastAsia="ru-RU"/>
    </w:rPr>
  </w:style>
  <w:style w:type="character" w:customStyle="1" w:styleId="aa">
    <w:name w:val="Основной текст Знак"/>
    <w:basedOn w:val="a0"/>
    <w:link w:val="a9"/>
    <w:uiPriority w:val="99"/>
    <w:semiHidden/>
    <w:rsid w:val="00265BA8"/>
    <w:rPr>
      <w:rFonts w:ascii="Times New Roman" w:eastAsia="Times New Roman" w:hAnsi="Times New Roman" w:cs="Times New Roman"/>
      <w:sz w:val="28"/>
      <w:szCs w:val="28"/>
      <w:lang w:eastAsia="ru-RU"/>
    </w:rPr>
  </w:style>
  <w:style w:type="paragraph" w:styleId="ab">
    <w:name w:val="No Spacing"/>
    <w:uiPriority w:val="1"/>
    <w:qFormat/>
    <w:rsid w:val="00265BA8"/>
    <w:pPr>
      <w:spacing w:after="0" w:line="240" w:lineRule="auto"/>
    </w:pPr>
    <w:rPr>
      <w:rFonts w:ascii="Calibri" w:eastAsia="Calibri" w:hAnsi="Calibri" w:cs="Times New Roman"/>
    </w:rPr>
  </w:style>
  <w:style w:type="paragraph" w:customStyle="1" w:styleId="pagetext">
    <w:name w:val="page_text"/>
    <w:basedOn w:val="a"/>
    <w:uiPriority w:val="99"/>
    <w:semiHidden/>
    <w:rsid w:val="00265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
    <w:name w:val="Заголовок статьи"/>
    <w:basedOn w:val="a"/>
    <w:next w:val="a"/>
    <w:uiPriority w:val="99"/>
    <w:semiHidden/>
    <w:rsid w:val="00265BA8"/>
    <w:pPr>
      <w:autoSpaceDE w:val="0"/>
      <w:autoSpaceDN w:val="0"/>
      <w:adjustRightInd w:val="0"/>
      <w:spacing w:after="0" w:line="240" w:lineRule="auto"/>
      <w:ind w:left="1612" w:hanging="892"/>
      <w:jc w:val="both"/>
    </w:pPr>
    <w:rPr>
      <w:rFonts w:ascii="Arial" w:eastAsia="Calibri" w:hAnsi="Arial" w:cs="Arial"/>
      <w:sz w:val="24"/>
      <w:szCs w:val="24"/>
    </w:rPr>
  </w:style>
  <w:style w:type="paragraph" w:customStyle="1" w:styleId="ad">
    <w:name w:val="Комментарий"/>
    <w:basedOn w:val="a"/>
    <w:next w:val="a"/>
    <w:uiPriority w:val="99"/>
    <w:semiHidden/>
    <w:rsid w:val="00265BA8"/>
    <w:pPr>
      <w:shd w:val="clear" w:color="auto" w:fill="F0F0F0"/>
      <w:autoSpaceDE w:val="0"/>
      <w:autoSpaceDN w:val="0"/>
      <w:adjustRightInd w:val="0"/>
      <w:spacing w:before="75" w:after="0" w:line="240" w:lineRule="auto"/>
      <w:ind w:left="170"/>
      <w:jc w:val="both"/>
    </w:pPr>
    <w:rPr>
      <w:rFonts w:ascii="Arial" w:eastAsia="Calibri" w:hAnsi="Arial" w:cs="Arial"/>
      <w:color w:val="353842"/>
      <w:sz w:val="24"/>
      <w:szCs w:val="24"/>
    </w:rPr>
  </w:style>
  <w:style w:type="paragraph" w:customStyle="1" w:styleId="ConsPlusNormal">
    <w:name w:val="ConsPlusNormal"/>
    <w:uiPriority w:val="99"/>
    <w:semiHidden/>
    <w:rsid w:val="00265BA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0"/>
    <w:rsid w:val="00265BA8"/>
  </w:style>
  <w:style w:type="character" w:customStyle="1" w:styleId="ae">
    <w:name w:val="Гипертекстовая ссылка"/>
    <w:basedOn w:val="a0"/>
    <w:uiPriority w:val="99"/>
    <w:rsid w:val="00265BA8"/>
    <w:rPr>
      <w:color w:val="106BBE"/>
    </w:rPr>
  </w:style>
  <w:style w:type="character" w:customStyle="1" w:styleId="af">
    <w:name w:val="Цветовое выделение"/>
    <w:uiPriority w:val="99"/>
    <w:rsid w:val="00265BA8"/>
    <w:rPr>
      <w:b/>
      <w:bCs/>
      <w:color w:val="26282F"/>
    </w:rPr>
  </w:style>
  <w:style w:type="character" w:styleId="af0">
    <w:name w:val="FollowedHyperlink"/>
    <w:basedOn w:val="a0"/>
    <w:uiPriority w:val="99"/>
    <w:semiHidden/>
    <w:unhideWhenUsed/>
    <w:rsid w:val="00265BA8"/>
    <w:rPr>
      <w:color w:val="800080" w:themeColor="followedHyperlink"/>
      <w:u w:val="single"/>
    </w:rPr>
  </w:style>
  <w:style w:type="numbering" w:customStyle="1" w:styleId="12">
    <w:name w:val="Нет списка1"/>
    <w:next w:val="a2"/>
    <w:uiPriority w:val="99"/>
    <w:semiHidden/>
    <w:unhideWhenUsed/>
    <w:rsid w:val="00F02102"/>
  </w:style>
  <w:style w:type="paragraph" w:styleId="af1">
    <w:name w:val="List Paragraph"/>
    <w:basedOn w:val="a"/>
    <w:uiPriority w:val="34"/>
    <w:qFormat/>
    <w:rsid w:val="00F02102"/>
    <w:pPr>
      <w:ind w:left="720"/>
      <w:contextualSpacing/>
    </w:pPr>
    <w:rPr>
      <w:rFonts w:eastAsia="Times New Roman"/>
      <w:lang w:eastAsia="ru-RU"/>
    </w:rPr>
  </w:style>
  <w:style w:type="character" w:styleId="af2">
    <w:name w:val="Strong"/>
    <w:basedOn w:val="a0"/>
    <w:uiPriority w:val="22"/>
    <w:qFormat/>
    <w:rsid w:val="00F02102"/>
    <w:rPr>
      <w:b/>
      <w:bCs/>
    </w:rPr>
  </w:style>
  <w:style w:type="paragraph" w:customStyle="1" w:styleId="13">
    <w:name w:val="Текст выноски1"/>
    <w:basedOn w:val="a"/>
    <w:next w:val="af3"/>
    <w:link w:val="af4"/>
    <w:uiPriority w:val="99"/>
    <w:semiHidden/>
    <w:unhideWhenUsed/>
    <w:rsid w:val="00F02102"/>
    <w:pPr>
      <w:spacing w:after="0" w:line="240" w:lineRule="auto"/>
    </w:pPr>
    <w:rPr>
      <w:rFonts w:ascii="Tahoma" w:hAnsi="Tahoma" w:cs="Tahoma"/>
      <w:sz w:val="16"/>
      <w:szCs w:val="16"/>
    </w:rPr>
  </w:style>
  <w:style w:type="character" w:customStyle="1" w:styleId="af4">
    <w:name w:val="Текст выноски Знак"/>
    <w:basedOn w:val="a0"/>
    <w:link w:val="13"/>
    <w:uiPriority w:val="99"/>
    <w:semiHidden/>
    <w:rsid w:val="00F02102"/>
    <w:rPr>
      <w:rFonts w:ascii="Tahoma" w:hAnsi="Tahoma" w:cs="Tahoma"/>
      <w:sz w:val="16"/>
      <w:szCs w:val="16"/>
    </w:rPr>
  </w:style>
  <w:style w:type="paragraph" w:styleId="af3">
    <w:name w:val="Balloon Text"/>
    <w:basedOn w:val="a"/>
    <w:link w:val="14"/>
    <w:uiPriority w:val="99"/>
    <w:semiHidden/>
    <w:unhideWhenUsed/>
    <w:rsid w:val="00F02102"/>
    <w:pPr>
      <w:spacing w:after="0" w:line="240" w:lineRule="auto"/>
    </w:pPr>
    <w:rPr>
      <w:rFonts w:ascii="Tahoma" w:hAnsi="Tahoma" w:cs="Tahoma"/>
      <w:sz w:val="16"/>
      <w:szCs w:val="16"/>
    </w:rPr>
  </w:style>
  <w:style w:type="character" w:customStyle="1" w:styleId="14">
    <w:name w:val="Текст выноски Знак1"/>
    <w:basedOn w:val="a0"/>
    <w:link w:val="af3"/>
    <w:uiPriority w:val="99"/>
    <w:semiHidden/>
    <w:rsid w:val="00F021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3756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5532903.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viewer.yandex.ru/r.xml?sk=2681e982c2dbb58909330b154c890c0d&amp;url=http%3A%2F%2F273-%D1%84%D0%B7.%D1%80%D1%84%2Fkommentarii%2Fstatya-30" TargetMode="External"/><Relationship Id="rId5" Type="http://schemas.openxmlformats.org/officeDocument/2006/relationships/settings" Target="settings.xml"/><Relationship Id="rId10" Type="http://schemas.openxmlformats.org/officeDocument/2006/relationships/hyperlink" Target="http://xn--273--84d1f.xn--p1ai/zakonodatelstvo/federalnyy-zakon-ot-29-dekabrya-2012-g-no-273-fz-ob-obrazovanii-v-rf" TargetMode="External"/><Relationship Id="rId4" Type="http://schemas.microsoft.com/office/2007/relationships/stylesWithEffects" Target="stylesWithEffects.xml"/><Relationship Id="rId9" Type="http://schemas.openxmlformats.org/officeDocument/2006/relationships/hyperlink" Target="garantF1://12025268.5"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D8489-2602-497C-BEB7-4FE6287A3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1</Pages>
  <Words>14080</Words>
  <Characters>80256</Characters>
  <Application>Microsoft Office Word</Application>
  <DocSecurity>0</DocSecurity>
  <Lines>668</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Муслимат</dc:creator>
  <cp:keywords/>
  <dc:description/>
  <cp:lastModifiedBy>завуч</cp:lastModifiedBy>
  <cp:revision>19</cp:revision>
  <dcterms:created xsi:type="dcterms:W3CDTF">2015-06-09T08:40:00Z</dcterms:created>
  <dcterms:modified xsi:type="dcterms:W3CDTF">2016-10-14T07:05:00Z</dcterms:modified>
</cp:coreProperties>
</file>