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F9" w:rsidRPr="00B937B5" w:rsidRDefault="00D424F9" w:rsidP="00D424F9">
      <w:pPr>
        <w:pStyle w:val="ac"/>
        <w:rPr>
          <w:b/>
          <w:bCs/>
          <w:sz w:val="24"/>
          <w:szCs w:val="24"/>
        </w:rPr>
      </w:pPr>
      <w:r w:rsidRPr="00B937B5">
        <w:rPr>
          <w:b/>
          <w:bCs/>
          <w:sz w:val="24"/>
          <w:szCs w:val="24"/>
        </w:rPr>
        <w:t>Муниципальное казенное  образовательное учреждение</w:t>
      </w:r>
    </w:p>
    <w:p w:rsidR="00D424F9" w:rsidRPr="0076498B" w:rsidRDefault="00D424F9" w:rsidP="00D424F9">
      <w:pPr>
        <w:pStyle w:val="ae"/>
        <w:rPr>
          <w:sz w:val="28"/>
          <w:szCs w:val="28"/>
        </w:rPr>
      </w:pPr>
      <w:r w:rsidRPr="00B937B5">
        <w:rPr>
          <w:sz w:val="24"/>
          <w:szCs w:val="24"/>
        </w:rPr>
        <w:t xml:space="preserve">"Средняя общеобразовательная школа а. </w:t>
      </w:r>
      <w:proofErr w:type="spellStart"/>
      <w:r w:rsidRPr="00B937B5">
        <w:rPr>
          <w:sz w:val="24"/>
          <w:szCs w:val="24"/>
        </w:rPr>
        <w:t>Инжичишхо</w:t>
      </w:r>
      <w:proofErr w:type="spellEnd"/>
      <w:r w:rsidRPr="00B937B5">
        <w:rPr>
          <w:sz w:val="24"/>
          <w:szCs w:val="24"/>
        </w:rPr>
        <w:t xml:space="preserve"> имени Дерева С.</w:t>
      </w:r>
      <w:r w:rsidRPr="0076498B">
        <w:rPr>
          <w:sz w:val="28"/>
          <w:szCs w:val="28"/>
        </w:rPr>
        <w:t xml:space="preserve"> Э."</w:t>
      </w:r>
    </w:p>
    <w:p w:rsidR="0079626F" w:rsidRPr="00DD2078" w:rsidRDefault="0079626F" w:rsidP="002F09D4">
      <w:pPr>
        <w:jc w:val="center"/>
        <w:rPr>
          <w:rFonts w:ascii="Times New Roman" w:hAnsi="Times New Roman"/>
          <w:sz w:val="24"/>
          <w:szCs w:val="24"/>
        </w:rPr>
      </w:pPr>
    </w:p>
    <w:p w:rsidR="002F09D4" w:rsidRDefault="002F09D4" w:rsidP="002F09D4">
      <w:pPr>
        <w:jc w:val="center"/>
        <w:rPr>
          <w:rFonts w:ascii="Times New Roman" w:hAnsi="Times New Roman"/>
          <w:sz w:val="24"/>
          <w:szCs w:val="24"/>
        </w:rPr>
      </w:pPr>
    </w:p>
    <w:p w:rsidR="00D424F9" w:rsidRPr="008B765E" w:rsidRDefault="00D424F9" w:rsidP="002F09D4">
      <w:pPr>
        <w:jc w:val="center"/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pStyle w:val="a8"/>
        <w:spacing w:before="0" w:beforeAutospacing="0" w:after="0" w:afterAutospacing="0"/>
        <w:ind w:left="29" w:right="29"/>
        <w:jc w:val="center"/>
      </w:pPr>
      <w:r w:rsidRPr="008B765E">
        <w:rPr>
          <w:rFonts w:eastAsiaTheme="minorEastAsia"/>
          <w:b/>
          <w:bCs/>
          <w:color w:val="002E8A"/>
          <w:kern w:val="24"/>
        </w:rPr>
        <w:t>Сце</w:t>
      </w:r>
      <w:r w:rsidR="00B44511">
        <w:rPr>
          <w:rFonts w:eastAsiaTheme="minorEastAsia"/>
          <w:b/>
          <w:bCs/>
          <w:color w:val="002E8A"/>
          <w:kern w:val="24"/>
        </w:rPr>
        <w:t xml:space="preserve">нарий открытого урока </w:t>
      </w:r>
      <w:r w:rsidRPr="008B765E">
        <w:rPr>
          <w:rFonts w:eastAsiaTheme="minorEastAsia"/>
          <w:b/>
          <w:bCs/>
          <w:color w:val="002E8A"/>
          <w:kern w:val="24"/>
        </w:rPr>
        <w:t xml:space="preserve">по литературе </w:t>
      </w:r>
    </w:p>
    <w:p w:rsidR="002F09D4" w:rsidRPr="008B765E" w:rsidRDefault="002F09D4" w:rsidP="002F09D4">
      <w:pPr>
        <w:tabs>
          <w:tab w:val="left" w:pos="3909"/>
        </w:tabs>
        <w:jc w:val="center"/>
        <w:rPr>
          <w:rStyle w:val="a7"/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tabs>
          <w:tab w:val="left" w:pos="179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B765E">
        <w:rPr>
          <w:rFonts w:ascii="Times New Roman" w:hAnsi="Times New Roman"/>
          <w:b/>
          <w:color w:val="C00000"/>
          <w:sz w:val="24"/>
          <w:szCs w:val="24"/>
        </w:rPr>
        <w:t>В мире Лескова</w:t>
      </w:r>
    </w:p>
    <w:p w:rsidR="008D015A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  <w:r w:rsidRPr="008B765E">
        <w:rPr>
          <w:rFonts w:ascii="Times New Roman" w:hAnsi="Times New Roman"/>
          <w:sz w:val="24"/>
          <w:szCs w:val="24"/>
        </w:rPr>
        <w:tab/>
      </w:r>
    </w:p>
    <w:p w:rsidR="002F09D4" w:rsidRPr="008B765E" w:rsidRDefault="002F09D4" w:rsidP="00C34582">
      <w:pPr>
        <w:tabs>
          <w:tab w:val="left" w:pos="1346"/>
        </w:tabs>
        <w:jc w:val="center"/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C34582">
      <w:pPr>
        <w:tabs>
          <w:tab w:val="left" w:pos="1346"/>
        </w:tabs>
        <w:jc w:val="center"/>
        <w:rPr>
          <w:rFonts w:ascii="Times New Roman" w:hAnsi="Times New Roman"/>
          <w:sz w:val="24"/>
          <w:szCs w:val="24"/>
        </w:rPr>
      </w:pPr>
      <w:r w:rsidRPr="008B765E">
        <w:rPr>
          <w:rFonts w:ascii="Times New Roman" w:hAnsi="Times New Roman"/>
          <w:sz w:val="24"/>
          <w:szCs w:val="24"/>
        </w:rPr>
        <w:t xml:space="preserve">Подготовила  </w:t>
      </w:r>
      <w:proofErr w:type="spellStart"/>
      <w:r w:rsidR="005C1FDB" w:rsidRPr="008B765E">
        <w:rPr>
          <w:rFonts w:ascii="Times New Roman" w:hAnsi="Times New Roman"/>
          <w:sz w:val="24"/>
          <w:szCs w:val="24"/>
        </w:rPr>
        <w:t>Меремукова</w:t>
      </w:r>
      <w:proofErr w:type="spellEnd"/>
      <w:r w:rsidR="005C1FDB" w:rsidRPr="008B7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FDB" w:rsidRPr="008B765E">
        <w:rPr>
          <w:rFonts w:ascii="Times New Roman" w:hAnsi="Times New Roman"/>
          <w:sz w:val="24"/>
          <w:szCs w:val="24"/>
        </w:rPr>
        <w:t>Джулета</w:t>
      </w:r>
      <w:proofErr w:type="spellEnd"/>
      <w:r w:rsidR="005C1FDB" w:rsidRPr="008B7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FDB" w:rsidRPr="008B765E">
        <w:rPr>
          <w:rFonts w:ascii="Times New Roman" w:hAnsi="Times New Roman"/>
          <w:sz w:val="24"/>
          <w:szCs w:val="24"/>
        </w:rPr>
        <w:t>Аминовна</w:t>
      </w:r>
      <w:proofErr w:type="spellEnd"/>
      <w:r w:rsidRPr="008B765E">
        <w:rPr>
          <w:rFonts w:ascii="Times New Roman" w:hAnsi="Times New Roman"/>
          <w:sz w:val="24"/>
          <w:szCs w:val="24"/>
        </w:rPr>
        <w:t>., учитель русского языка и литературы</w:t>
      </w:r>
    </w:p>
    <w:p w:rsidR="002F09D4" w:rsidRPr="008B765E" w:rsidRDefault="005C1FDB" w:rsidP="00C34582">
      <w:pPr>
        <w:tabs>
          <w:tab w:val="left" w:pos="1346"/>
        </w:tabs>
        <w:jc w:val="center"/>
        <w:rPr>
          <w:rFonts w:ascii="Times New Roman" w:hAnsi="Times New Roman"/>
          <w:sz w:val="24"/>
          <w:szCs w:val="24"/>
        </w:rPr>
      </w:pPr>
      <w:r w:rsidRPr="008B765E">
        <w:rPr>
          <w:rFonts w:ascii="Times New Roman" w:hAnsi="Times New Roman"/>
          <w:sz w:val="24"/>
          <w:szCs w:val="24"/>
        </w:rPr>
        <w:t xml:space="preserve">МКОУ </w:t>
      </w:r>
      <w:r w:rsidR="002F09D4" w:rsidRPr="008B765E">
        <w:rPr>
          <w:rFonts w:ascii="Times New Roman" w:hAnsi="Times New Roman"/>
          <w:sz w:val="24"/>
          <w:szCs w:val="24"/>
        </w:rPr>
        <w:t xml:space="preserve"> СОШ</w:t>
      </w:r>
      <w:r w:rsidRPr="008B765E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8B765E">
        <w:rPr>
          <w:rFonts w:ascii="Times New Roman" w:hAnsi="Times New Roman"/>
          <w:sz w:val="24"/>
          <w:szCs w:val="24"/>
        </w:rPr>
        <w:t>Инжичишхо</w:t>
      </w:r>
      <w:proofErr w:type="spellEnd"/>
      <w:r w:rsidRPr="008B765E">
        <w:rPr>
          <w:rFonts w:ascii="Times New Roman" w:hAnsi="Times New Roman"/>
          <w:sz w:val="24"/>
          <w:szCs w:val="24"/>
        </w:rPr>
        <w:t xml:space="preserve"> имени Дерева С.Э.» </w:t>
      </w: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2F09D4" w:rsidRPr="008B765E" w:rsidRDefault="009E199B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  <w:r w:rsidRPr="008B765E">
        <w:rPr>
          <w:rFonts w:ascii="Times New Roman" w:hAnsi="Times New Roman"/>
          <w:sz w:val="24"/>
          <w:szCs w:val="24"/>
        </w:rPr>
        <w:t xml:space="preserve"> </w:t>
      </w:r>
    </w:p>
    <w:p w:rsidR="005C1FDB" w:rsidRPr="008B765E" w:rsidRDefault="005C1FDB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D424F9" w:rsidRDefault="00D424F9" w:rsidP="00D424F9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2021</w:t>
      </w:r>
    </w:p>
    <w:p w:rsidR="00D424F9" w:rsidRPr="008B765E" w:rsidRDefault="00D424F9" w:rsidP="00D424F9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316229" w:rsidRPr="008B765E" w:rsidRDefault="00316229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</w:p>
    <w:p w:rsidR="005C1FDB" w:rsidRPr="008B765E" w:rsidRDefault="00B44511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F09D4" w:rsidRPr="008B765E" w:rsidRDefault="002F09D4" w:rsidP="002F09D4">
      <w:pPr>
        <w:tabs>
          <w:tab w:val="left" w:pos="1346"/>
        </w:tabs>
        <w:rPr>
          <w:rFonts w:ascii="Times New Roman" w:hAnsi="Times New Roman"/>
          <w:sz w:val="24"/>
          <w:szCs w:val="24"/>
        </w:rPr>
      </w:pPr>
      <w:r w:rsidRPr="008B765E">
        <w:rPr>
          <w:rFonts w:ascii="Times New Roman" w:hAnsi="Times New Roman"/>
          <w:sz w:val="24"/>
          <w:szCs w:val="24"/>
        </w:rPr>
        <w:t>Цель мероприятия:</w:t>
      </w:r>
    </w:p>
    <w:p w:rsidR="002F09D4" w:rsidRPr="008B765E" w:rsidRDefault="002F09D4" w:rsidP="002F09D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5E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личности писателя.</w:t>
      </w:r>
    </w:p>
    <w:p w:rsidR="002F09D4" w:rsidRPr="008B765E" w:rsidRDefault="002F09D4" w:rsidP="002F09D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5E"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 с художественным миром Н.С.Лескова.</w:t>
      </w:r>
    </w:p>
    <w:p w:rsidR="002F09D4" w:rsidRPr="008B765E" w:rsidRDefault="002F09D4" w:rsidP="002F09D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5E">
        <w:rPr>
          <w:rFonts w:ascii="Times New Roman" w:eastAsia="Times New Roman" w:hAnsi="Times New Roman"/>
          <w:sz w:val="24"/>
          <w:szCs w:val="24"/>
          <w:lang w:eastAsia="ru-RU"/>
        </w:rPr>
        <w:t>Осмыслить авторское восприятие мира и человека.</w:t>
      </w:r>
    </w:p>
    <w:p w:rsidR="002F09D4" w:rsidRPr="008B765E" w:rsidRDefault="002F09D4" w:rsidP="002F09D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5E">
        <w:rPr>
          <w:rFonts w:ascii="Times New Roman" w:hAnsi="Times New Roman"/>
          <w:sz w:val="24"/>
          <w:szCs w:val="24"/>
        </w:rPr>
        <w:t xml:space="preserve">  Прививать учащимся любовь к литературе на материале  произведений</w:t>
      </w:r>
      <w:r w:rsidRPr="008B765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B765E">
        <w:rPr>
          <w:rStyle w:val="a9"/>
          <w:rFonts w:ascii="Times New Roman" w:hAnsi="Times New Roman"/>
          <w:sz w:val="24"/>
          <w:szCs w:val="24"/>
        </w:rPr>
        <w:t>Н. С. Лескова</w:t>
      </w:r>
      <w:r w:rsidRPr="008B765E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819" w:tblpY="723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</w:tblGrid>
      <w:tr w:rsidR="00DD2078" w:rsidRPr="008B765E" w:rsidTr="00DD2078">
        <w:trPr>
          <w:trHeight w:val="841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Ход мероприятия.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.Учитель.</w:t>
            </w:r>
          </w:p>
        </w:tc>
      </w:tr>
      <w:tr w:rsidR="00DD2078" w:rsidRPr="008B765E" w:rsidTr="00DD2078">
        <w:trPr>
          <w:trHeight w:val="2259"/>
        </w:trPr>
        <w:tc>
          <w:tcPr>
            <w:tcW w:w="8472" w:type="dxa"/>
            <w:tcBorders>
              <w:bottom w:val="single" w:sz="4" w:space="0" w:color="000000"/>
            </w:tcBorders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-Русский характер!   Многие пытались и пытаются дать определение этому явлению.   Пушкин и Гоголь, Некрасов и Достоевский  - это далеко не полный список литераторов, размышлявших о свойствах русской души.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Не о ней ли бескрайней, мятежной,  крылатой поется в  народной песне.         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Вслушайтесь в ее слова и пусть каждый из вас постарается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найти в ней себя как частицу великой силы под названием Русский народ!</w:t>
            </w:r>
          </w:p>
        </w:tc>
      </w:tr>
      <w:tr w:rsidR="00DD2078" w:rsidRPr="008B765E" w:rsidTr="00DD2078">
        <w:trPr>
          <w:trHeight w:val="649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2. Звучит песня «Ой, ты степь широкая»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3.Учитель.</w:t>
            </w:r>
          </w:p>
        </w:tc>
      </w:tr>
      <w:tr w:rsidR="00DD2078" w:rsidRPr="008B765E" w:rsidTr="00DD2078">
        <w:trPr>
          <w:trHeight w:val="1461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>В чем загадка души русского человека? На ком держится земля русская? На эти вопросы всю свою жизнь стремился найти ответы Н.С.. Лесков. В центре его произведений всегда стоят неповторимые личности, символизирующие весь русский нард. Эти люди никак внешне не отличаются от других, но они незаметно и постоянно творят подвиги.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«Я знаю русского человека в самую его глубь»,- говорил Лесков. И сегодня мы вместе  с писателем попытаемся понять глубину русской души.  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Совершим небольшой экскурс в мир Лескова. Помогут нам в этом 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биографы-Артем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и Людмила.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4. Биографы Артем и Люда</w:t>
            </w:r>
          </w:p>
        </w:tc>
      </w:tr>
      <w:tr w:rsidR="00DD2078" w:rsidRPr="008B765E" w:rsidTr="00DD2078">
        <w:trPr>
          <w:trHeight w:val="4766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Творчество Лескова насквозь пропитано Орлом - городом купеческих лавок, колокольного звона, кулачных боев, причудливых характеров и неповторимо пластичного русского языка.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      Орел описан Лесковым весь - от собственного дома до кладбища. В его книгах чередой проходят вовсе не выдуманные люди - его родственники и соседи.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  Орловская усадьба Лесковых - то самое "дворянское гнездо", название которому дал Тургенев. В ту пору это была улица Верхняя (Третья) Дворянская в старинной части города, где стояли особняки дворян. Этот адрес Лесков упомянул в "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Несмертельном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Головане", добавив, что дом, занятый его семьей, стоял третьим по счету от берегового обрыва.</w:t>
            </w:r>
          </w:p>
          <w:p w:rsidR="00DD2078" w:rsidRPr="008B765E" w:rsidRDefault="00DD2078" w:rsidP="00DD20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    Здесь Лесков жил с 1831 по 1839 годы.  Теперь это-дом-музей писателя. В музее одиннадцать комнат, из них шесть заняты под экспозицию, и еще имеется домашний театр, он же выставочный зал. Всего около семисот  экспонатов, в том числе около шестисот  подлинных. Каждый зал отражает определенный период в жизни писателя. </w:t>
            </w:r>
            <w:proofErr w:type="gram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Один из самых интересных залов-петербургский, в котором расположен  кабинет.</w:t>
            </w:r>
            <w:proofErr w:type="gram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Музей показывает Николая Семеновича не только как писателя. Он был страстный коллекционер: шкатулок, тростей, часов, прессов для бумаг... Он очень бережно относился к книгам и переплетал их в лучшей мастерской Петербурга.   К 150-летию Лескова в 1981 году в Орле был установлен памятник . Его авторы — московские скульпторы Ю.Г. Орехов и Ю.Ю. Орехов, архитекторы В.А. Петербуржцев и А.В. Степанов — выстроили целый 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ансамбль</w:t>
            </w:r>
            <w:proofErr w:type="gram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spellEnd"/>
            <w:proofErr w:type="gram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центре — четырёхметровая бронзовая фигура писателя на постаменте из полированного серого гранита. “Умный, темпераментный, с колючими чёрными глазами, с душою сложной и причудливой, полной бунтующих страстей” — таким виделся Лесков современникам, таким изобразили его и создатели памятника.  А вокруг, поднятые на колоннах на высоту человеческого роста, оживают герои 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лесковских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произведений</w:t>
            </w:r>
            <w:proofErr w:type="gram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олдует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” над наковальней с молоточком в левой руке тульский оружейник — “косой Левша, на щеке пятно родимое, а на висках 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волосья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при ученье выдраны”. Мы замечаем тисочки — рабочий инструмент Левши, самовар — символ города Тулы. А сам герой показан как раз в тот момент, когда сумел подковать удивительную заводную блоху из “аглицкой 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воронёнойстали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, сработанной в Лондоне”</w:t>
            </w:r>
            <w:proofErr w:type="gram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от показывает своё мастерство “тупейный художник” (то есть гример, парикмахер), причёсывая актрису орловского крепостного театра графа Каменского. Любовь “тупейного художника” к крепостной актрисе заканчивается трагически: не избежал Аркадий пыток в графском застенке, а Люба — насилия графа.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5.Учитель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-Спасибо, ребята, за лаконичное вступление в тему нашего разговора о великом земляке. За ваше неравнодушное участие в нашем мероприятии мы дарим вам по золотой монетке. Такую же монетку получит каждый, 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так или иначе отличится сегодня. 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-Вы не догадываетесь, почему именно серебряная монетка выбрана как  поощрение?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( она символизирует неразменный рубль, который в одноименном рассказе получил внук от своей бабушки)</w:t>
            </w:r>
          </w:p>
        </w:tc>
      </w:tr>
      <w:tr w:rsidR="00DD2078" w:rsidRPr="008B765E" w:rsidTr="00DD2078">
        <w:trPr>
          <w:trHeight w:val="570"/>
        </w:trPr>
        <w:tc>
          <w:tcPr>
            <w:tcW w:w="8472" w:type="dxa"/>
            <w:vMerge w:val="restart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!П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эти монетки, которые вы получите сегодня, станут для вас символом неиссякаемого добра!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lastRenderedPageBreak/>
              <w:t>А теперь-за дело!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В качестве небольшой разминки к </w:t>
            </w: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нашему исследованию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предлагаем вам решить кроссворд «В мире Лескова». Вы готовы? Начнем! 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6.Учитель. 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Разгадывание кроссворда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078" w:rsidRPr="008B765E" w:rsidTr="00DD2078">
        <w:trPr>
          <w:trHeight w:val="659"/>
        </w:trPr>
        <w:tc>
          <w:tcPr>
            <w:tcW w:w="8472" w:type="dxa"/>
            <w:vMerge/>
          </w:tcPr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78" w:rsidRPr="008B765E" w:rsidTr="00DD2078">
        <w:trPr>
          <w:trHeight w:val="322"/>
        </w:trPr>
        <w:tc>
          <w:tcPr>
            <w:tcW w:w="8472" w:type="dxa"/>
            <w:vMerge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78" w:rsidRPr="008B765E" w:rsidTr="00DD2078">
        <w:trPr>
          <w:trHeight w:val="2125"/>
        </w:trPr>
        <w:tc>
          <w:tcPr>
            <w:tcW w:w="8472" w:type="dxa"/>
            <w:vMerge w:val="restart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-Отгадав слова по горизонтали, мы откроем ключевое слово, характеризующее  всех героев Лескова.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2.  Город, «вспоивший на своих мелких водах стольких русских литераторов…».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3.Он наряду с Левшой воплощает в себе народное начало.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4. Герой, не боявшийся смерти.</w:t>
            </w:r>
            <w:r w:rsidRPr="008B76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5. Что приходил «поверять» к отцу Петру </w:t>
            </w:r>
            <w:proofErr w:type="spellStart"/>
            <w:r w:rsidRPr="008B765E">
              <w:rPr>
                <w:rFonts w:ascii="Times New Roman" w:hAnsi="Times New Roman"/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герой?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6. О чем никогда не забывает Левша?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7. Имя героя рассказа «Дурачок».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8. Кем в молодости была Любовь </w:t>
            </w:r>
            <w:proofErr w:type="spellStart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Онисимовна</w:t>
            </w:r>
            <w:proofErr w:type="spellEnd"/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9. Жанр повествования, основанный на подражании речевой манере рассказчика.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    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2078" w:rsidRPr="008B765E" w:rsidTr="00DD2078">
        <w:trPr>
          <w:trHeight w:val="322"/>
        </w:trPr>
        <w:tc>
          <w:tcPr>
            <w:tcW w:w="8472" w:type="dxa"/>
            <w:vMerge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78" w:rsidRPr="008B765E" w:rsidTr="00DD2078">
        <w:trPr>
          <w:trHeight w:val="1891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-Итак, решив кроссворд, мы открыли с вами замечательное русское слово - праведники, предполагая, что таковыми являются герои Лескова. Попробуем дать определение этому слову. Что, по-вашему, оно обозначает?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А теперь давайте посмотрим, какое определение слову дается в различных словарях.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1) Словарь рус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з. С.И. Ожегова: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Человек, который живет праведной жизнью, не имеет грехов</w:t>
            </w:r>
            <w:r w:rsidRPr="008B76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2) Православный энциклопедический словарь: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Святой, живший и творивший свой подвиг человеколюбия вне монастыря; человек, исповедующий и соблюдающий Заповеди Божии</w:t>
            </w:r>
            <w:r w:rsidRPr="008B76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3) “Толковый словарь живого великорусского языка” В. Даля: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Праведный</w:t>
            </w:r>
            <w:proofErr w:type="gramEnd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оправданный житием, правдивый на деле, безгрешный... Праведник, </w:t>
            </w:r>
            <w:proofErr w:type="gramStart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ица</w:t>
            </w:r>
            <w:proofErr w:type="spellEnd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праведно живущий; во всем по закону Божью поступающий, </w:t>
            </w:r>
            <w:proofErr w:type="spellStart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безгрешник</w:t>
            </w:r>
            <w:proofErr w:type="spellEnd"/>
            <w:r w:rsidRPr="008B7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DD2078" w:rsidRPr="008B765E" w:rsidTr="00DD2078">
        <w:trPr>
          <w:trHeight w:val="1253"/>
        </w:trPr>
        <w:tc>
          <w:tcPr>
            <w:tcW w:w="8472" w:type="dxa"/>
            <w:tcBorders>
              <w:bottom w:val="single" w:sz="4" w:space="0" w:color="000000"/>
            </w:tcBorders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   Как видите, мы были совсем близки к данным определениям.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Мне бы очень хотелось, чтобы ваш словарный запас обогатился этим забытым, но таким русским словом.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8Учитель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Работа с карточками «Основные черты героев Лескова». 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-Согласны ли вы, что всех героев Лескова можно назвать праведниками?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-Какими, по-вашему, качествами  обладают его герои?</w:t>
            </w:r>
          </w:p>
        </w:tc>
      </w:tr>
      <w:tr w:rsidR="00DD2078" w:rsidRPr="008B765E" w:rsidTr="00DD2078">
        <w:trPr>
          <w:trHeight w:val="631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Предлагаю вам обратиться к карточкам  зеленого цвета, где перечислены качества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лесковских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героев. Давайте их прочитаем вслух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>чтение)</w:t>
            </w:r>
          </w:p>
        </w:tc>
      </w:tr>
      <w:tr w:rsidR="00DD2078" w:rsidRPr="008B765E" w:rsidTr="00DD2078">
        <w:trPr>
          <w:trHeight w:val="946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8B765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Азартность, терпеливость, талантливость, кротость, пьянство, самоотверженность, невежество,  щедрость, доброта, наивность, трудолюбие, мудрость, патриотизм,   милосердие… </w:t>
            </w:r>
            <w:proofErr w:type="gramEnd"/>
          </w:p>
        </w:tc>
      </w:tr>
      <w:tr w:rsidR="00DD2078" w:rsidRPr="008B765E" w:rsidTr="00DD2078">
        <w:trPr>
          <w:trHeight w:val="1262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 Конечно, вы заметили, что они противоречивы, ведь герои Лесков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обычные люди, которые тоже имеют свои  слабости. А теперь подчеркните  четыре слова, которые в большей степени характеризуют человека из народа. Давайте посмотрим, что у вас получилось. Безусловно, основными чертами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лесковских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героев являются.</w:t>
            </w:r>
          </w:p>
        </w:tc>
      </w:tr>
      <w:tr w:rsidR="00DD2078" w:rsidRPr="008B765E" w:rsidTr="00DD2078">
        <w:trPr>
          <w:trHeight w:val="1666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ind w:firstLine="3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  <w:p w:rsidR="00DD2078" w:rsidRPr="008B765E" w:rsidRDefault="00DD2078" w:rsidP="00DD2078">
            <w:pPr>
              <w:tabs>
                <w:tab w:val="left" w:pos="2805"/>
              </w:tabs>
              <w:spacing w:after="0" w:line="240" w:lineRule="auto"/>
              <w:ind w:firstLine="3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Pr="008B76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патриотизм</w:t>
            </w:r>
          </w:p>
          <w:p w:rsidR="00DD2078" w:rsidRPr="008B765E" w:rsidRDefault="00DD2078" w:rsidP="00DD2078">
            <w:pPr>
              <w:tabs>
                <w:tab w:val="left" w:pos="2805"/>
              </w:tabs>
              <w:spacing w:after="0" w:line="240" w:lineRule="auto"/>
              <w:ind w:firstLine="3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Pr="008B76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талантливость  </w:t>
            </w:r>
          </w:p>
          <w:p w:rsidR="00DD2078" w:rsidRPr="008B765E" w:rsidRDefault="00DD2078" w:rsidP="00DD2078">
            <w:pPr>
              <w:tabs>
                <w:tab w:val="left" w:pos="2805"/>
              </w:tabs>
              <w:spacing w:after="0" w:line="240" w:lineRule="auto"/>
              <w:ind w:firstLine="3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самоотверженность     </w:t>
            </w:r>
          </w:p>
          <w:p w:rsidR="00DD2078" w:rsidRPr="008B765E" w:rsidRDefault="00DD2078" w:rsidP="00DD2078">
            <w:pPr>
              <w:tabs>
                <w:tab w:val="left" w:pos="2805"/>
              </w:tabs>
              <w:ind w:firstLine="3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  милосердие</w:t>
            </w:r>
          </w:p>
        </w:tc>
      </w:tr>
      <w:tr w:rsidR="00DD2078" w:rsidRPr="008B765E" w:rsidTr="00DD2078">
        <w:trPr>
          <w:trHeight w:val="315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9.Учитель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эпизодов.</w:t>
            </w:r>
          </w:p>
        </w:tc>
      </w:tr>
      <w:tr w:rsidR="00DD2078" w:rsidRPr="008B765E" w:rsidTr="00DD2078">
        <w:trPr>
          <w:trHeight w:val="946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 В доказательство того, что данные слова выбраны нами не случайно, не искусственно, предлагаем вам вспомнить некоторые эпизоды из известных произведений писателя. Давайте  посмотрим их инсценировку.</w:t>
            </w:r>
          </w:p>
        </w:tc>
      </w:tr>
      <w:tr w:rsidR="00DD2078" w:rsidRPr="008B765E" w:rsidTr="00DD2078">
        <w:trPr>
          <w:trHeight w:val="297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Сценка 1 –«Левша»</w:t>
            </w:r>
          </w:p>
        </w:tc>
      </w:tr>
      <w:tr w:rsidR="00DD2078" w:rsidRPr="008B765E" w:rsidTr="00DD2078">
        <w:trPr>
          <w:trHeight w:val="831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какого произведения был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проинсценирован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>? Какие черты праведника проявились в Левше?</w:t>
            </w:r>
          </w:p>
        </w:tc>
      </w:tr>
      <w:tr w:rsidR="00DD2078" w:rsidRPr="008B765E" w:rsidTr="00DD2078">
        <w:trPr>
          <w:trHeight w:val="297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Сценка 2</w:t>
            </w:r>
          </w:p>
        </w:tc>
      </w:tr>
      <w:tr w:rsidR="00DD2078" w:rsidRPr="008B765E" w:rsidTr="00DD2078">
        <w:trPr>
          <w:trHeight w:val="1204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-что можете сказать об этом фрагменте? О каких чертах мальчика Пани поведал нам Лесков?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D2078" w:rsidRPr="008B765E" w:rsidTr="00DD2078">
        <w:trPr>
          <w:trHeight w:val="1597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-Таким образом, мы подтвердили свои предположения, что герои Лескова – действительно, праведники. Ведь каждому из них в той или иной мере свойственны патриотизм, талантливость, самоотверженность, милосердие – все то, что, по мнению Даля, Ожегова, свойственно человеку, по закону Божьему поступающему</w:t>
            </w:r>
            <w:r w:rsidRPr="008B765E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</w:tr>
      <w:tr w:rsidR="00DD2078" w:rsidRPr="008B765E" w:rsidTr="00DD2078">
        <w:trPr>
          <w:trHeight w:val="297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Учитель. Портретная галерея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078" w:rsidRPr="008B765E" w:rsidTr="00DD2078">
        <w:trPr>
          <w:trHeight w:val="1278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-И все же каждый герой Лескова неповторим. Рассказывая о том или ином персонаже, писатель проявляет себя как настоящий мастер литературного портрета. Вашему вниманию предлагается викторина «Портретная галерея». Вспомните и назовите героев по их описанию.</w:t>
            </w:r>
          </w:p>
        </w:tc>
      </w:tr>
      <w:tr w:rsidR="00DD2078" w:rsidRPr="008B765E" w:rsidTr="00DD2078">
        <w:trPr>
          <w:trHeight w:val="297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. Учитель</w:t>
            </w:r>
          </w:p>
        </w:tc>
      </w:tr>
      <w:tr w:rsidR="00DD2078" w:rsidRPr="008B765E" w:rsidTr="00DD2078">
        <w:trPr>
          <w:trHeight w:val="3641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-Действительно по-особенному, незабываемо выглядят герои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лесковских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произведений, именно поэтому вам удалось так быстро их узнать. Но портрет-это не единственная их особенность. 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Н.С. Лесков писал: «  мои священники говорят по - 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</w:rPr>
              <w:t>духовному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,   мужики - по - мужицки, выскочки - с выкрутасами…   От себя самого я говорю языком старинных сказок и церковно-народным в чисто литературной речи.   Говорят, что читать меня весело. Это оттого, что все мы: и мои герои, и я сам, - имеем свой собственный голос…» 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- Особенностям речи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лесковских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героев посвятили свои проекты    Полунина Лера и Андреева Аня,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</w:rPr>
              <w:t>Хамраева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Виктория и Петрашова Анна.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Защита проектов.</w:t>
            </w:r>
          </w:p>
        </w:tc>
      </w:tr>
      <w:tr w:rsidR="00DD2078" w:rsidRPr="008B765E" w:rsidTr="00DD2078">
        <w:trPr>
          <w:trHeight w:val="2210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-Спасибо, девочки, за вашу интересную работу, за внимание к слову Лескова.</w:t>
            </w:r>
          </w:p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Вы знаете, величие писателя  выражается не только в том, что и сколько он создал сам, но и в том, скольких своих читателей он вдохновил на их собственное творчество. Лесков – такой писатель.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Сегодня своими работами, навеянными  творчеством Мастера, поделятся Петрашова Диана и Кожухова Аня.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>Дети читают свои сочинения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Примите по монетке, пусть дух творчества вас не покидает, пишите, развивайте свой талант.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-Все, конечно, заметили нашу небольшую картинную галерею, создателями которой явились Андреева Аня, Петрашова Аня, Василенко Олег, Шаламова Кристина и другие ребята. Предоставим им слово.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65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Ученики рассказывают о своих иллюстрациях</w:t>
            </w:r>
          </w:p>
        </w:tc>
      </w:tr>
      <w:tr w:rsidR="00DD2078" w:rsidRPr="008B765E" w:rsidTr="00DD2078">
        <w:trPr>
          <w:trHeight w:val="329"/>
        </w:trPr>
        <w:tc>
          <w:tcPr>
            <w:tcW w:w="8472" w:type="dxa"/>
            <w:tcBorders>
              <w:bottom w:val="single" w:sz="4" w:space="0" w:color="000000"/>
            </w:tcBorders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-Спасибо, молодцы, желаем вам дальнейших творческих успехов.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. Учитель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о художниках 19 века.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А теперь мы предлагаем обратить  ваше внимание на  произведения   художников-современников Лескова, которых тоже волновала тема народа, тема русской души.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Перед вами репродукции картин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>И.Н.Крамского. Портрет крестьянина.</w:t>
            </w:r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В.М.Васнецова. Богатыри.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>-Как вы считаете, могли бы они стать иллюстрациями к произведениям Лескова?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>- Что в них общего?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 xml:space="preserve">Вывод: Действительно, писатели и художники 19 века умели увидеть в русском человеке самую его глубину. Надеемся, что это под силу и вам.  Подвести черту нашему разговору о мире Лескова мне бы хотелось необычным способом: составлением    </w:t>
            </w:r>
            <w:proofErr w:type="spellStart"/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>синквейна</w:t>
            </w:r>
            <w:proofErr w:type="spellEnd"/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 xml:space="preserve">, в котором ключевым словом-темой является слово «Лесков».   В этом вам поможет алгоритм написания </w:t>
            </w:r>
            <w:proofErr w:type="spellStart"/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>синквейна</w:t>
            </w:r>
            <w:proofErr w:type="spellEnd"/>
            <w:r w:rsidRPr="008B765E">
              <w:rPr>
                <w:rFonts w:ascii="Times New Roman" w:hAnsi="Times New Roman"/>
                <w:bCs/>
                <w:sz w:val="24"/>
                <w:szCs w:val="24"/>
              </w:rPr>
              <w:t>. Выполните эту работу на желтых карточках.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  13.  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Написание </w:t>
            </w:r>
            <w:proofErr w:type="spellStart"/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синквейна</w:t>
            </w:r>
            <w:proofErr w:type="spellEnd"/>
            <w:r w:rsidRPr="008B7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-давайте посмотрим, что у нас получилось.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Молодцы. Я рада, что Лесков видится вам мудрым, добрым, напоминающим своих героев-праведников. Без сомнения, такой писатель имеет право сказать: «Я знаю русский народ в самую его глубь».</w:t>
            </w:r>
          </w:p>
        </w:tc>
      </w:tr>
      <w:tr w:rsidR="00DD2078" w:rsidRPr="008B765E" w:rsidTr="00DD2078">
        <w:trPr>
          <w:trHeight w:val="143"/>
        </w:trPr>
        <w:tc>
          <w:tcPr>
            <w:tcW w:w="8472" w:type="dxa"/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14.</w:t>
            </w:r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>Учитель</w:t>
            </w:r>
            <w:proofErr w:type="gramStart"/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8B7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Заключительное слово</w:t>
            </w:r>
            <w:r w:rsidRPr="008B7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078" w:rsidRPr="008B765E" w:rsidTr="00DD2078">
        <w:trPr>
          <w:trHeight w:val="2482"/>
        </w:trPr>
        <w:tc>
          <w:tcPr>
            <w:tcW w:w="8472" w:type="dxa"/>
            <w:tcBorders>
              <w:bottom w:val="single" w:sz="4" w:space="0" w:color="000000"/>
            </w:tcBorders>
          </w:tcPr>
          <w:p w:rsidR="00DD2078" w:rsidRPr="008B765E" w:rsidRDefault="00DD2078" w:rsidP="00D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 xml:space="preserve">      -  Наше занятие подошло к концу. Надеюсь, что оно было не напрасно. Если вы отвечали на все или почти все вопросы, значит, вы были внимательны при чтении произведений, обогатили свой лексикон, расширили кругозор  и выросли духовно. Если же вы ответили лишь на часть вопросов, не огорчайтесь: читайте и перечитывайте Лескова, и вы обязательно добьетесь успеха - ведь, по его словам   «Русский человек со всем справится».</w:t>
            </w:r>
          </w:p>
          <w:p w:rsidR="00DD2078" w:rsidRPr="008B765E" w:rsidRDefault="00DD2078" w:rsidP="00DD2078">
            <w:pPr>
              <w:rPr>
                <w:rFonts w:ascii="Times New Roman" w:hAnsi="Times New Roman"/>
                <w:sz w:val="24"/>
                <w:szCs w:val="24"/>
              </w:rPr>
            </w:pPr>
            <w:r w:rsidRPr="008B765E">
              <w:rPr>
                <w:rFonts w:ascii="Times New Roman" w:hAnsi="Times New Roman"/>
                <w:sz w:val="24"/>
                <w:szCs w:val="24"/>
              </w:rPr>
              <w:t>Благодарим вас за участие в нашей творческой мастерской.</w:t>
            </w:r>
          </w:p>
        </w:tc>
      </w:tr>
    </w:tbl>
    <w:p w:rsidR="005C1FDB" w:rsidRPr="00DD2078" w:rsidRDefault="005C1FDB" w:rsidP="002F09D4">
      <w:pPr>
        <w:rPr>
          <w:rFonts w:ascii="Times New Roman" w:hAnsi="Times New Roman"/>
          <w:sz w:val="24"/>
          <w:szCs w:val="24"/>
        </w:rPr>
      </w:pPr>
    </w:p>
    <w:p w:rsidR="002F09D4" w:rsidRPr="00DD2078" w:rsidRDefault="002F09D4" w:rsidP="002F09D4">
      <w:pPr>
        <w:rPr>
          <w:rFonts w:ascii="Times New Roman" w:hAnsi="Times New Roman"/>
          <w:sz w:val="24"/>
          <w:szCs w:val="24"/>
        </w:rPr>
      </w:pPr>
    </w:p>
    <w:p w:rsidR="002F09D4" w:rsidRPr="00DD2078" w:rsidRDefault="002F09D4" w:rsidP="002F09D4">
      <w:pPr>
        <w:rPr>
          <w:rFonts w:ascii="Times New Roman" w:hAnsi="Times New Roman"/>
          <w:sz w:val="24"/>
          <w:szCs w:val="24"/>
        </w:rPr>
      </w:pPr>
    </w:p>
    <w:p w:rsidR="002F09D4" w:rsidRPr="00DD2078" w:rsidRDefault="002F09D4" w:rsidP="002F09D4">
      <w:pPr>
        <w:rPr>
          <w:rFonts w:ascii="Times New Roman" w:hAnsi="Times New Roman"/>
          <w:sz w:val="24"/>
          <w:szCs w:val="24"/>
        </w:rPr>
      </w:pPr>
      <w:bookmarkStart w:id="1" w:name="_top"/>
      <w:bookmarkEnd w:id="1"/>
    </w:p>
    <w:sectPr w:rsidR="002F09D4" w:rsidRPr="00DD2078" w:rsidSect="002F0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75" w:rsidRDefault="00683575" w:rsidP="0079626F">
      <w:pPr>
        <w:spacing w:after="0" w:line="240" w:lineRule="auto"/>
      </w:pPr>
      <w:r>
        <w:separator/>
      </w:r>
    </w:p>
  </w:endnote>
  <w:endnote w:type="continuationSeparator" w:id="0">
    <w:p w:rsidR="00683575" w:rsidRDefault="00683575" w:rsidP="007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75" w:rsidRDefault="00683575" w:rsidP="0079626F">
      <w:pPr>
        <w:spacing w:after="0" w:line="240" w:lineRule="auto"/>
      </w:pPr>
      <w:r>
        <w:separator/>
      </w:r>
    </w:p>
  </w:footnote>
  <w:footnote w:type="continuationSeparator" w:id="0">
    <w:p w:rsidR="00683575" w:rsidRDefault="00683575" w:rsidP="0079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2A5"/>
    <w:multiLevelType w:val="multilevel"/>
    <w:tmpl w:val="B7D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9D4"/>
    <w:rsid w:val="001D0264"/>
    <w:rsid w:val="002B6766"/>
    <w:rsid w:val="002F09D4"/>
    <w:rsid w:val="00316229"/>
    <w:rsid w:val="00454474"/>
    <w:rsid w:val="005C1FDB"/>
    <w:rsid w:val="00616981"/>
    <w:rsid w:val="00683575"/>
    <w:rsid w:val="006B6C65"/>
    <w:rsid w:val="0079626F"/>
    <w:rsid w:val="008B765E"/>
    <w:rsid w:val="008D015A"/>
    <w:rsid w:val="00946C54"/>
    <w:rsid w:val="009B0363"/>
    <w:rsid w:val="009E199B"/>
    <w:rsid w:val="00A76251"/>
    <w:rsid w:val="00B44511"/>
    <w:rsid w:val="00B833F4"/>
    <w:rsid w:val="00BB6F33"/>
    <w:rsid w:val="00C34582"/>
    <w:rsid w:val="00CC0DEC"/>
    <w:rsid w:val="00D137E9"/>
    <w:rsid w:val="00D424F9"/>
    <w:rsid w:val="00DD2078"/>
    <w:rsid w:val="00F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6F"/>
  </w:style>
  <w:style w:type="paragraph" w:styleId="a5">
    <w:name w:val="footer"/>
    <w:basedOn w:val="a"/>
    <w:link w:val="a6"/>
    <w:uiPriority w:val="99"/>
    <w:unhideWhenUsed/>
    <w:rsid w:val="0079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6F"/>
  </w:style>
  <w:style w:type="character" w:styleId="a7">
    <w:name w:val="Intense Emphasis"/>
    <w:basedOn w:val="a0"/>
    <w:uiPriority w:val="21"/>
    <w:qFormat/>
    <w:rsid w:val="0079626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2F0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9D4"/>
  </w:style>
  <w:style w:type="character" w:styleId="a9">
    <w:name w:val="Strong"/>
    <w:basedOn w:val="a0"/>
    <w:uiPriority w:val="22"/>
    <w:qFormat/>
    <w:rsid w:val="002F09D4"/>
    <w:rPr>
      <w:b/>
      <w:bCs/>
    </w:rPr>
  </w:style>
  <w:style w:type="character" w:styleId="aa">
    <w:name w:val="Hyperlink"/>
    <w:uiPriority w:val="99"/>
    <w:unhideWhenUsed/>
    <w:rsid w:val="002F09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4582"/>
    <w:rPr>
      <w:color w:val="800080" w:themeColor="followedHyperlink"/>
      <w:u w:val="single"/>
    </w:rPr>
  </w:style>
  <w:style w:type="paragraph" w:styleId="ac">
    <w:name w:val="Title"/>
    <w:basedOn w:val="a"/>
    <w:link w:val="ad"/>
    <w:uiPriority w:val="99"/>
    <w:qFormat/>
    <w:rsid w:val="00D424F9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424F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e">
    <w:name w:val="Subtitle"/>
    <w:basedOn w:val="a"/>
    <w:link w:val="af"/>
    <w:uiPriority w:val="99"/>
    <w:qFormat/>
    <w:rsid w:val="00D42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D42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6F"/>
  </w:style>
  <w:style w:type="paragraph" w:styleId="a5">
    <w:name w:val="footer"/>
    <w:basedOn w:val="a"/>
    <w:link w:val="a6"/>
    <w:uiPriority w:val="99"/>
    <w:unhideWhenUsed/>
    <w:rsid w:val="0079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6F"/>
  </w:style>
  <w:style w:type="character" w:styleId="a7">
    <w:name w:val="Intense Emphasis"/>
    <w:basedOn w:val="a0"/>
    <w:uiPriority w:val="21"/>
    <w:qFormat/>
    <w:rsid w:val="0079626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2F0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9D4"/>
  </w:style>
  <w:style w:type="character" w:styleId="a9">
    <w:name w:val="Strong"/>
    <w:basedOn w:val="a0"/>
    <w:uiPriority w:val="22"/>
    <w:qFormat/>
    <w:rsid w:val="002F09D4"/>
    <w:rPr>
      <w:b/>
      <w:bCs/>
    </w:rPr>
  </w:style>
  <w:style w:type="character" w:styleId="aa">
    <w:name w:val="Hyperlink"/>
    <w:uiPriority w:val="99"/>
    <w:unhideWhenUsed/>
    <w:rsid w:val="002F09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4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CC5B-DEC9-4452-AFBB-69A5B76F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SuperFly</dc:creator>
  <cp:lastModifiedBy>аслан</cp:lastModifiedBy>
  <cp:revision>11</cp:revision>
  <cp:lastPrinted>2021-02-08T16:06:00Z</cp:lastPrinted>
  <dcterms:created xsi:type="dcterms:W3CDTF">2015-11-18T17:52:00Z</dcterms:created>
  <dcterms:modified xsi:type="dcterms:W3CDTF">2021-02-08T16:07:00Z</dcterms:modified>
</cp:coreProperties>
</file>